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8FA6F" w14:textId="77777777" w:rsidR="00834254" w:rsidRDefault="00834254" w:rsidP="00961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91B551" w14:textId="77777777" w:rsidR="00834254" w:rsidRDefault="00834254" w:rsidP="00961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3D50DB" w14:textId="77777777" w:rsidR="00834254" w:rsidRDefault="00834254" w:rsidP="00961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0D0376" w14:textId="77777777" w:rsidR="00834254" w:rsidRDefault="00834254" w:rsidP="00961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F73C3E" w14:textId="77777777" w:rsidR="00834254" w:rsidRDefault="00834254" w:rsidP="00961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55580E" w14:textId="77777777" w:rsidR="00834254" w:rsidRDefault="00834254" w:rsidP="00961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767AF2" w14:textId="7788B179" w:rsidR="00834254" w:rsidRDefault="00834254" w:rsidP="00961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0D53F6" w14:textId="77777777" w:rsidR="00834254" w:rsidRDefault="00834254" w:rsidP="00961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97C314" w14:textId="77777777" w:rsidR="00834254" w:rsidRDefault="00834254" w:rsidP="00961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DD67DC" w14:textId="77777777" w:rsidR="00834254" w:rsidRDefault="00834254" w:rsidP="00961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490218" w14:textId="3B23A0D2" w:rsidR="00834254" w:rsidRPr="00834254" w:rsidRDefault="00834254" w:rsidP="008342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254">
        <w:rPr>
          <w:rFonts w:ascii="Times New Roman" w:hAnsi="Times New Roman" w:cs="Times New Roman"/>
          <w:b/>
          <w:sz w:val="28"/>
          <w:szCs w:val="28"/>
        </w:rPr>
        <w:t>Доклад</w:t>
      </w:r>
    </w:p>
    <w:p w14:paraId="5D63874E" w14:textId="645AD883" w:rsidR="00834254" w:rsidRPr="00834254" w:rsidRDefault="00834254" w:rsidP="008342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254">
        <w:rPr>
          <w:rFonts w:ascii="Times New Roman" w:hAnsi="Times New Roman" w:cs="Times New Roman"/>
          <w:b/>
          <w:sz w:val="28"/>
          <w:szCs w:val="28"/>
        </w:rPr>
        <w:t>«Особенности коммуникации детей с РАС»</w:t>
      </w:r>
    </w:p>
    <w:p w14:paraId="0C30F2C2" w14:textId="4CDDB5CC" w:rsidR="00834254" w:rsidRDefault="00834254" w:rsidP="008342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942B39" w14:textId="6E270E68" w:rsidR="00834254" w:rsidRDefault="00834254" w:rsidP="008342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609FEB" w14:textId="77777777" w:rsidR="00834254" w:rsidRDefault="00834254" w:rsidP="008342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2653FA1" w14:textId="77777777" w:rsidR="004A7953" w:rsidRDefault="00834254" w:rsidP="004A7953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Подготовила:</w:t>
      </w:r>
      <w:r w:rsidR="004A79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2203A4" w14:textId="60FA0380" w:rsidR="00834254" w:rsidRDefault="00834254" w:rsidP="004A7953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Бережная О.А.,</w:t>
      </w:r>
    </w:p>
    <w:p w14:paraId="5C4F5B49" w14:textId="22F54776" w:rsidR="00834254" w:rsidRDefault="004A7953" w:rsidP="004A7953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834254">
        <w:rPr>
          <w:rFonts w:ascii="Times New Roman" w:hAnsi="Times New Roman" w:cs="Times New Roman"/>
          <w:sz w:val="28"/>
          <w:szCs w:val="28"/>
        </w:rPr>
        <w:t xml:space="preserve">читель-логопед МАДОУ </w:t>
      </w:r>
    </w:p>
    <w:p w14:paraId="74A7DD02" w14:textId="77777777" w:rsidR="00834254" w:rsidRDefault="00834254" w:rsidP="004A7953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«Детский сад комбинированного вида №8 </w:t>
      </w:r>
    </w:p>
    <w:p w14:paraId="587E666B" w14:textId="6D50F93B" w:rsidR="00834254" w:rsidRDefault="00834254" w:rsidP="004A7953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г.Шебекино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14:paraId="567633E9" w14:textId="0FB245A4" w:rsidR="00834254" w:rsidRDefault="00834254" w:rsidP="00834254">
      <w:pPr>
        <w:spacing w:after="0" w:line="360" w:lineRule="auto"/>
        <w:ind w:left="354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266FCE" w14:textId="6E9C19C2" w:rsidR="00834254" w:rsidRDefault="00834254" w:rsidP="00834254">
      <w:pPr>
        <w:spacing w:after="0" w:line="360" w:lineRule="auto"/>
        <w:ind w:left="354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952534" w14:textId="75C1344C" w:rsidR="00834254" w:rsidRDefault="00834254" w:rsidP="00834254">
      <w:pPr>
        <w:spacing w:after="0" w:line="360" w:lineRule="auto"/>
        <w:ind w:left="354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0043EB" w14:textId="753A4F08" w:rsidR="00834254" w:rsidRDefault="00834254" w:rsidP="00834254">
      <w:pPr>
        <w:spacing w:after="0" w:line="360" w:lineRule="auto"/>
        <w:ind w:left="354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F6DCBE" w14:textId="117F422A" w:rsidR="00834254" w:rsidRDefault="00834254" w:rsidP="00834254">
      <w:pPr>
        <w:spacing w:after="0" w:line="360" w:lineRule="auto"/>
        <w:ind w:left="354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19F044" w14:textId="30234495" w:rsidR="00834254" w:rsidRDefault="00834254" w:rsidP="00834254">
      <w:pPr>
        <w:spacing w:after="0" w:line="360" w:lineRule="auto"/>
        <w:ind w:left="354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0AE6D6" w14:textId="4CC15658" w:rsidR="00834254" w:rsidRDefault="00834254" w:rsidP="00834254">
      <w:pPr>
        <w:spacing w:after="0" w:line="360" w:lineRule="auto"/>
        <w:ind w:left="354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1A4423" w14:textId="77777777" w:rsidR="004A7953" w:rsidRDefault="004A7953" w:rsidP="00834254">
      <w:pPr>
        <w:spacing w:after="0" w:line="360" w:lineRule="auto"/>
        <w:ind w:left="354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B1CF37C" w14:textId="30B5C2A0" w:rsidR="00834254" w:rsidRDefault="00834254" w:rsidP="00834254">
      <w:pPr>
        <w:spacing w:after="0" w:line="360" w:lineRule="auto"/>
        <w:ind w:left="354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F84127" w14:textId="19E84485" w:rsidR="00834254" w:rsidRDefault="00834254" w:rsidP="00834254">
      <w:pPr>
        <w:spacing w:after="0" w:line="360" w:lineRule="auto"/>
        <w:ind w:left="354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996380" w14:textId="5D8B26C0" w:rsidR="00834254" w:rsidRDefault="00834254" w:rsidP="00834254">
      <w:pPr>
        <w:spacing w:after="0" w:line="360" w:lineRule="auto"/>
        <w:ind w:left="354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F7A90A" w14:textId="62E227E9" w:rsidR="006262C7" w:rsidRDefault="006262C7" w:rsidP="00961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82A">
        <w:rPr>
          <w:rFonts w:ascii="Times New Roman" w:hAnsi="Times New Roman" w:cs="Times New Roman"/>
          <w:sz w:val="28"/>
          <w:szCs w:val="28"/>
        </w:rPr>
        <w:lastRenderedPageBreak/>
        <w:t xml:space="preserve">Желание общаться неразрывно связано с развитием общественных отношений, в которых дети с РАС испытывают значительные трудности. У ребенка с расстройством аутистического спектра нарушено формирование всех форм </w:t>
      </w:r>
      <w:proofErr w:type="spellStart"/>
      <w:r w:rsidRPr="0096182A">
        <w:rPr>
          <w:rFonts w:ascii="Times New Roman" w:hAnsi="Times New Roman" w:cs="Times New Roman"/>
          <w:sz w:val="28"/>
          <w:szCs w:val="28"/>
        </w:rPr>
        <w:t>довербального</w:t>
      </w:r>
      <w:proofErr w:type="spellEnd"/>
      <w:r w:rsidRPr="0096182A">
        <w:rPr>
          <w:rFonts w:ascii="Times New Roman" w:hAnsi="Times New Roman" w:cs="Times New Roman"/>
          <w:sz w:val="28"/>
          <w:szCs w:val="28"/>
        </w:rPr>
        <w:t xml:space="preserve"> и вербального общения. </w:t>
      </w:r>
    </w:p>
    <w:p w14:paraId="794D8FBA" w14:textId="6113E384" w:rsidR="00641303" w:rsidRPr="0096182A" w:rsidRDefault="00641303" w:rsidP="006413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82A">
        <w:rPr>
          <w:rFonts w:ascii="Times New Roman" w:hAnsi="Times New Roman" w:cs="Times New Roman"/>
          <w:sz w:val="28"/>
          <w:szCs w:val="28"/>
        </w:rPr>
        <w:t xml:space="preserve">Способность к коммуникации и установлению социальных связей у детей с РАС нарушается в разной степени, в зависимости от тяжести самого расстройства и от того </w:t>
      </w:r>
      <w:proofErr w:type="spellStart"/>
      <w:r w:rsidRPr="0096182A">
        <w:rPr>
          <w:rFonts w:ascii="Times New Roman" w:hAnsi="Times New Roman" w:cs="Times New Roman"/>
          <w:sz w:val="28"/>
          <w:szCs w:val="28"/>
        </w:rPr>
        <w:t>микросоциального</w:t>
      </w:r>
      <w:proofErr w:type="spellEnd"/>
      <w:r w:rsidRPr="0096182A">
        <w:rPr>
          <w:rFonts w:ascii="Times New Roman" w:hAnsi="Times New Roman" w:cs="Times New Roman"/>
          <w:sz w:val="28"/>
          <w:szCs w:val="28"/>
        </w:rPr>
        <w:t xml:space="preserve"> контекста, в котором они находятся. Большинство аутичных детей на активную коммуникативную инициативу взрослого, особенно незнакомого, реагируют избеганием, прячутся, отворачиваются или зажмуривают глаза, закрывают лицо или уши ладонями </w:t>
      </w:r>
      <w:r w:rsidR="00B216AD">
        <w:rPr>
          <w:rFonts w:ascii="Times New Roman" w:hAnsi="Times New Roman" w:cs="Times New Roman"/>
          <w:sz w:val="28"/>
          <w:szCs w:val="28"/>
        </w:rPr>
        <w:t>–</w:t>
      </w:r>
      <w:r w:rsidRPr="0096182A">
        <w:rPr>
          <w:rFonts w:ascii="Times New Roman" w:hAnsi="Times New Roman" w:cs="Times New Roman"/>
          <w:sz w:val="28"/>
          <w:szCs w:val="28"/>
        </w:rPr>
        <w:t xml:space="preserve"> запускается привычная для каждого ребенка протестная реакция вплоть до сильнейшего возбуждения и истерики.  </w:t>
      </w:r>
    </w:p>
    <w:p w14:paraId="2F8FCFC7" w14:textId="77777777" w:rsidR="00641303" w:rsidRPr="0096182A" w:rsidRDefault="00641303" w:rsidP="00641303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6182A">
        <w:rPr>
          <w:sz w:val="28"/>
          <w:szCs w:val="28"/>
        </w:rPr>
        <w:t xml:space="preserve">При тяжелых формах расстройства аутистического спектра ребенок вообще не способен проявлять социальную активность и выглядит абсолютно отрешенным от окружающей его жизни. В раннем возрасте такой ребенок производит впечатление глухого. Он не откликается на свое имя, не смотрит в глаза. У него отсутствует живая мимика, он игнорирует присутствие людей рядом с собой. </w:t>
      </w:r>
    </w:p>
    <w:p w14:paraId="5EF9DF3B" w14:textId="032BD45D" w:rsidR="00926F8A" w:rsidRPr="0096182A" w:rsidRDefault="00926F8A" w:rsidP="009618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А. В. Хаустов,</w:t>
      </w:r>
      <w:r w:rsidR="00224851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отмечает,</w:t>
      </w:r>
      <w:r w:rsidR="00224851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что</w:t>
      </w:r>
      <w:r w:rsidR="00224851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специфическими</w:t>
      </w:r>
      <w:r w:rsidR="00224851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особенностями навыков коммуникации</w:t>
      </w:r>
      <w:r w:rsidR="00224851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детском аутизме</w:t>
      </w:r>
      <w:r w:rsidR="00224851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являются несовершенства невербальных и вербальных средств,</w:t>
      </w:r>
      <w:r w:rsidR="00224851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несформированность</w:t>
      </w:r>
      <w:r w:rsidR="00224851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базовых</w:t>
      </w:r>
      <w:r w:rsidR="00224851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коммуникативных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функций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социоэмоциональных</w:t>
      </w:r>
      <w:proofErr w:type="spellEnd"/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навыков,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нарушение формирования навыков ведения диалога, а также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большая вариативность сформированности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коммуникативных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навыков у дошкольников с аутизмом.</w:t>
      </w:r>
    </w:p>
    <w:p w14:paraId="3D2CD35B" w14:textId="2A409856" w:rsidR="004036E4" w:rsidRPr="0096182A" w:rsidRDefault="004036E4" w:rsidP="0096182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B1D1E"/>
          <w:sz w:val="28"/>
          <w:szCs w:val="28"/>
        </w:rPr>
      </w:pPr>
      <w:r w:rsidRPr="0096182A">
        <w:rPr>
          <w:color w:val="1B1D1E"/>
          <w:sz w:val="28"/>
          <w:szCs w:val="28"/>
        </w:rPr>
        <w:t xml:space="preserve">Способность к коммуникации у детей с РАС развивается иначе, чем у </w:t>
      </w:r>
      <w:proofErr w:type="spellStart"/>
      <w:r w:rsidRPr="0096182A">
        <w:rPr>
          <w:color w:val="1B1D1E"/>
          <w:sz w:val="28"/>
          <w:szCs w:val="28"/>
        </w:rPr>
        <w:t>нормотипичных</w:t>
      </w:r>
      <w:proofErr w:type="spellEnd"/>
      <w:r w:rsidRPr="0096182A">
        <w:rPr>
          <w:color w:val="1B1D1E"/>
          <w:sz w:val="28"/>
          <w:szCs w:val="28"/>
        </w:rPr>
        <w:t xml:space="preserve"> сверстников: обычно начинается позже и происходит медленнее или неравномерно, с опережением или отставанием в разных аспектах. Поэтому возникают трудности в общении и поиск замещающих паттернов поведения. Иногда кажется, что ребенок «не слышит», когда к нему </w:t>
      </w:r>
      <w:r w:rsidRPr="0096182A">
        <w:rPr>
          <w:color w:val="1B1D1E"/>
          <w:sz w:val="28"/>
          <w:szCs w:val="28"/>
        </w:rPr>
        <w:lastRenderedPageBreak/>
        <w:t>обращаются, реагирует только на часть высказывания, воспринимает все буквально.</w:t>
      </w:r>
    </w:p>
    <w:p w14:paraId="6DAC1C4B" w14:textId="21CD6F1E" w:rsidR="006262C7" w:rsidRPr="0096182A" w:rsidRDefault="004036E4" w:rsidP="00961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82A">
        <w:rPr>
          <w:rFonts w:ascii="Times New Roman" w:hAnsi="Times New Roman" w:cs="Times New Roman"/>
          <w:color w:val="1B1D1E"/>
          <w:sz w:val="28"/>
          <w:szCs w:val="28"/>
          <w:shd w:val="clear" w:color="auto" w:fill="FFFFFF"/>
        </w:rPr>
        <w:t xml:space="preserve">Также могут возникать трудности в развитии </w:t>
      </w:r>
      <w:proofErr w:type="spellStart"/>
      <w:r w:rsidRPr="0096182A">
        <w:rPr>
          <w:rFonts w:ascii="Times New Roman" w:hAnsi="Times New Roman" w:cs="Times New Roman"/>
          <w:color w:val="1B1D1E"/>
          <w:sz w:val="28"/>
          <w:szCs w:val="28"/>
          <w:shd w:val="clear" w:color="auto" w:fill="FFFFFF"/>
        </w:rPr>
        <w:t>невербальнои</w:t>
      </w:r>
      <w:proofErr w:type="spellEnd"/>
      <w:r w:rsidRPr="0096182A">
        <w:rPr>
          <w:rFonts w:ascii="Times New Roman" w:hAnsi="Times New Roman" w:cs="Times New Roman"/>
          <w:color w:val="1B1D1E"/>
          <w:sz w:val="28"/>
          <w:szCs w:val="28"/>
          <w:shd w:val="clear" w:color="auto" w:fill="FFFFFF"/>
        </w:rPr>
        <w:t xml:space="preserve">̆ коммуникации (например, ребенок не смотрит на собеседника, использует меньше жестов или не использует их вовсе, с трудом интерпретирует жесты и выражения лиц других </w:t>
      </w:r>
      <w:proofErr w:type="spellStart"/>
      <w:r w:rsidRPr="0096182A">
        <w:rPr>
          <w:rFonts w:ascii="Times New Roman" w:hAnsi="Times New Roman" w:cs="Times New Roman"/>
          <w:color w:val="1B1D1E"/>
          <w:sz w:val="28"/>
          <w:szCs w:val="28"/>
          <w:shd w:val="clear" w:color="auto" w:fill="FFFFFF"/>
        </w:rPr>
        <w:t>людеи</w:t>
      </w:r>
      <w:proofErr w:type="spellEnd"/>
      <w:r w:rsidRPr="0096182A">
        <w:rPr>
          <w:rFonts w:ascii="Times New Roman" w:hAnsi="Times New Roman" w:cs="Times New Roman"/>
          <w:color w:val="1B1D1E"/>
          <w:sz w:val="28"/>
          <w:szCs w:val="28"/>
          <w:shd w:val="clear" w:color="auto" w:fill="FFFFFF"/>
        </w:rPr>
        <w:t xml:space="preserve">̆). </w:t>
      </w:r>
    </w:p>
    <w:p w14:paraId="6C89E2DE" w14:textId="104FB5CF" w:rsidR="006262C7" w:rsidRPr="0096182A" w:rsidRDefault="006262C7" w:rsidP="00961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82A">
        <w:rPr>
          <w:rFonts w:ascii="Times New Roman" w:hAnsi="Times New Roman" w:cs="Times New Roman"/>
          <w:sz w:val="28"/>
          <w:szCs w:val="28"/>
        </w:rPr>
        <w:t>У многих детей с расстройством аутистического спектра наблюдаются сложности при общении, поскольку нарушено понимание речи, т.е. страдают экспрессивная и рецептивная коммуникации. Немалая часть аутичных детей вообще не пользуется речью. Вместо речи ребенок использует вокализации, сигнализирующие о комфорте или дискомфорте, которые родители нередко называют «пением» или «мычанием».</w:t>
      </w:r>
    </w:p>
    <w:p w14:paraId="75F5AFA5" w14:textId="01C01DBE" w:rsidR="009B3689" w:rsidRPr="0096182A" w:rsidRDefault="00044F64" w:rsidP="006413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Нарушение коммуникации у ребенка с РАС является системным и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отражается во всех аспектах и на всех уровнях развития</w:t>
      </w:r>
      <w:r w:rsidR="0064130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</w:p>
    <w:p w14:paraId="32276E4D" w14:textId="1287FDD2" w:rsidR="009B3689" w:rsidRPr="0096182A" w:rsidRDefault="00396903" w:rsidP="009618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</w:t>
      </w:r>
      <w:r w:rsidR="009B3689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ребенка с РАС отмечаются особенности в коммуникативном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B3689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развитии:</w:t>
      </w:r>
    </w:p>
    <w:p w14:paraId="0DEF1358" w14:textId="513474BA" w:rsidR="009B3689" w:rsidRPr="0096182A" w:rsidRDefault="009B3689" w:rsidP="009618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 контактирует только для реализации собственных витальных потребностей;</w:t>
      </w:r>
    </w:p>
    <w:p w14:paraId="27C5D9BB" w14:textId="77777777" w:rsidR="009B3689" w:rsidRPr="0096182A" w:rsidRDefault="009B3689" w:rsidP="009618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 проявляется нарушение дифференцированных эмоциональных реакций;</w:t>
      </w:r>
    </w:p>
    <w:p w14:paraId="6C3EAEB3" w14:textId="77777777" w:rsidR="009B3689" w:rsidRPr="0096182A" w:rsidRDefault="009B3689" w:rsidP="009618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 не выражает чувствительности в отношении с близкими;</w:t>
      </w:r>
    </w:p>
    <w:p w14:paraId="3BC10C14" w14:textId="77777777" w:rsidR="009B3689" w:rsidRPr="0096182A" w:rsidRDefault="009B3689" w:rsidP="009618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 избегает предложенного взаимодействия;</w:t>
      </w:r>
    </w:p>
    <w:p w14:paraId="77F92943" w14:textId="77777777" w:rsidR="009B3689" w:rsidRPr="0096182A" w:rsidRDefault="009B3689" w:rsidP="009618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 не является инициатором в общении;</w:t>
      </w:r>
    </w:p>
    <w:p w14:paraId="1B63D35A" w14:textId="6B52D272" w:rsidR="009B3689" w:rsidRPr="0096182A" w:rsidRDefault="009B3689" w:rsidP="009618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 взрослый не является основным мотивом для общения (в условиях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нормального развития основной мотив общения - другой человек).</w:t>
      </w:r>
    </w:p>
    <w:p w14:paraId="38162EC0" w14:textId="4E6BED90" w:rsidR="009B3689" w:rsidRPr="0096182A" w:rsidRDefault="009B3689" w:rsidP="009618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А.В. Хаустов считает, что у детей с РАС отмечается отсутствие эмоций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окружающую ситуацию, безразличие, холодность к близким людям. При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этом, присутствует оживление на сенсорные воздействия – определенные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музыкальные композиции, игру света, шуршание. Кроме того, искажены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познавательные личностные и деловые мотивы. Очень заметно становится при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исследовании средств общения, как в ситуативно-деловой формах, так и в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ситуативно-личностной.</w:t>
      </w:r>
    </w:p>
    <w:p w14:paraId="595C44D3" w14:textId="4B2875A2" w:rsidR="009B3689" w:rsidRPr="0096182A" w:rsidRDefault="009B3689" w:rsidP="009618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Автор отмечает, что очень рано проявляются нарушения зрительного контакта, ритмичности, мимика не активна, отсутствует подражание, присутствует неприязнь к тактильным воздействиям.</w:t>
      </w:r>
    </w:p>
    <w:p w14:paraId="5DE1449F" w14:textId="778D0605" w:rsidR="009B3689" w:rsidRPr="0096182A" w:rsidRDefault="009B3689" w:rsidP="009618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Это приводит к несформированности и недоразвитию более сложных форм коммуникативного поведения (пантомимика, мимика), к нарушению пространственного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стереотипа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общения (дистанции, амплитуды и интенсивности жестового сопровождения).</w:t>
      </w:r>
    </w:p>
    <w:p w14:paraId="0B8A323E" w14:textId="74A2A35F" w:rsidR="009B3689" w:rsidRPr="0096182A" w:rsidRDefault="006E2682" w:rsidP="006413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</w:t>
      </w:r>
      <w:r w:rsidR="009B3689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етям с РАС характерно искажение речевого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B3689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развития. В одном случае, нарушение последовательности формирования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B3689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этапов речевого развития, а в других случаях наблюдаются регрессии.</w:t>
      </w:r>
      <w:r w:rsidR="0064130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B3689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Регрессии могут возникнуть на разных стадиях развития и в младенческом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B3689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возрасте, на стадии развития вокализации, во время появления первых слов и во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B3689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время формирования фразовой речи. </w:t>
      </w:r>
    </w:p>
    <w:p w14:paraId="2DC77BDF" w14:textId="163C6D9E" w:rsidR="009B3689" w:rsidRPr="0096182A" w:rsidRDefault="009B3689" w:rsidP="009618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Может отмечаться формирование </w:t>
      </w:r>
      <w:proofErr w:type="spellStart"/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эхолалии</w:t>
      </w:r>
      <w:proofErr w:type="spellEnd"/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proofErr w:type="spellStart"/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штамовой</w:t>
      </w:r>
      <w:proofErr w:type="spellEnd"/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речи, отсутствуют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глагольные и описательные структуры, стереотипии, часто развивается только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номинативный словарь.</w:t>
      </w:r>
    </w:p>
    <w:p w14:paraId="2BA352F5" w14:textId="1B988C3F" w:rsidR="009B3689" w:rsidRPr="0096182A" w:rsidRDefault="009B3689" w:rsidP="009618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Как отмечает Н.В. Левина, для детей с РАС характерны бедность речи,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искажение лексико-грамматической стороны речи. Какие-то дети остаются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мутичны</w:t>
      </w:r>
      <w:proofErr w:type="spellEnd"/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Предпочтение общению стереотипным играм. Игра не усложняется,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не трансформируется, носит манипулятивный характер долгое время, внедрение в игру воспринимает болезненно, ребенок самодостаточен. С возрастом игра не усложняется, все больше носит стереотипный характер. Этот факт обусловлен своеобразием клинической картины, стереотипностью регуляторных механизмов, </w:t>
      </w:r>
      <w:proofErr w:type="spellStart"/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гиперсинситивностью</w:t>
      </w:r>
      <w:proofErr w:type="spellEnd"/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55852192" w14:textId="4241A8B0" w:rsidR="009B3689" w:rsidRPr="0096182A" w:rsidRDefault="009B3689" w:rsidP="009618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Е.Н. Солдатенкова отмечает, что интересы сверстников дошкольного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возраста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ребенком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разделяются.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Интересы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своеобразны,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сосредоточены в области неигровых форм, искажены. Развитие эмоциональной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сферы затруднено. Происходит развитие грубой патологии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эмоциональной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сферы, на основе базовой потери самоконтроля. Для ребенка с РАС характерны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нарушения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понимания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человеческих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эмоций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чувств,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собственные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эмоциональные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реакции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минимальны,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то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есть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эмоциональные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реакции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искажены.</w:t>
      </w:r>
    </w:p>
    <w:p w14:paraId="3996AAD6" w14:textId="2F211839" w:rsidR="009B3689" w:rsidRPr="0096182A" w:rsidRDefault="009B3689" w:rsidP="009618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 детей с РАС умственное развитие наблюдается от легкого недоразвития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 более серьезного искажения. Возникают сложности в речевом развитии:</w:t>
      </w:r>
      <w:r w:rsid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интерпретация поступков затруднена, эмоциональный обмен нарушен, что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приводит к непониманию ситуаций. Свойственно нарушение сенсомоторного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развития, возникают сложности в выполнении произвольных и точных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действий под контролем зрения, использовании экспрессивных жестов, при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сохранении жестов, направленных на управление поведением другого человека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(возьми, садись).</w:t>
      </w:r>
    </w:p>
    <w:p w14:paraId="06029390" w14:textId="2605A34F" w:rsidR="009B3689" w:rsidRPr="0096182A" w:rsidRDefault="009B3689" w:rsidP="009618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расстройстве аутистического спектра общение не является источником развития для ребенка. Наблюдается нарушение мотивации. Другой человек не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становится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мотивом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взаимодействия.</w:t>
      </w:r>
    </w:p>
    <w:p w14:paraId="31283174" w14:textId="20E4A7DF" w:rsidR="009B3689" w:rsidRPr="0096182A" w:rsidRDefault="009B3689" w:rsidP="009618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 детей с РАС с возрастом не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происходит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усложнения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коммуникативного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поведения,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сохраняется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стереотипия, которая обеспечивает для ребенка состояние стабильности.</w:t>
      </w:r>
    </w:p>
    <w:p w14:paraId="6C2E3ED1" w14:textId="7E416DE0" w:rsidR="009B3689" w:rsidRPr="0096182A" w:rsidRDefault="009B3689" w:rsidP="009618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Нарушение развития ребенка с РАС носит системный характер, в результате, у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ребенка в сознании не происходит формирования целостной картины мира. Это приводит к препятствию принятия и присвоению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общественного и социального опыта. Особенности восприятия, памяти и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мышления препятствуют формированию гармоничного коммуникативного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поведения.</w:t>
      </w:r>
    </w:p>
    <w:p w14:paraId="0E7D4F1B" w14:textId="3AD29F37" w:rsidR="009B3689" w:rsidRPr="0096182A" w:rsidRDefault="009B3689" w:rsidP="009618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Таким образом, у </w:t>
      </w:r>
      <w:r w:rsidR="00933D32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детей с РАС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нарушен эмоциональный обмен, характерна бедность речи,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искажен</w:t>
      </w:r>
      <w:r w:rsidR="004C4AC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A159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формирование всех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сторон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речи,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общение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является</w:t>
      </w:r>
      <w:r w:rsidR="00A159EB"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61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источником развития, человек не вызывает у ребенка интереса.</w:t>
      </w:r>
    </w:p>
    <w:p w14:paraId="08C5287F" w14:textId="0EAF548D" w:rsidR="00044F64" w:rsidRPr="0096182A" w:rsidRDefault="00044F64" w:rsidP="0096182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4B527A" w14:textId="50C0BB0E" w:rsidR="00044F64" w:rsidRDefault="00044F64" w:rsidP="0096182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44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8F1"/>
    <w:rsid w:val="00044F64"/>
    <w:rsid w:val="000A1C0D"/>
    <w:rsid w:val="00224851"/>
    <w:rsid w:val="00396903"/>
    <w:rsid w:val="003D58F1"/>
    <w:rsid w:val="004036E4"/>
    <w:rsid w:val="004A7953"/>
    <w:rsid w:val="004C4AC6"/>
    <w:rsid w:val="00556434"/>
    <w:rsid w:val="006262C7"/>
    <w:rsid w:val="00641303"/>
    <w:rsid w:val="006E2682"/>
    <w:rsid w:val="00724D4F"/>
    <w:rsid w:val="0074671B"/>
    <w:rsid w:val="00834254"/>
    <w:rsid w:val="00926F8A"/>
    <w:rsid w:val="00933D32"/>
    <w:rsid w:val="0096182A"/>
    <w:rsid w:val="009B3689"/>
    <w:rsid w:val="00A159EB"/>
    <w:rsid w:val="00AE3E07"/>
    <w:rsid w:val="00B216AD"/>
    <w:rsid w:val="00BF0C0E"/>
    <w:rsid w:val="00DA159F"/>
    <w:rsid w:val="00F0121E"/>
    <w:rsid w:val="00F0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9AA20"/>
  <w15:chartTrackingRefBased/>
  <w15:docId w15:val="{E5B346EC-E2F8-433E-846B-A2F0A2CB9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3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5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8</cp:revision>
  <dcterms:created xsi:type="dcterms:W3CDTF">2024-10-16T11:17:00Z</dcterms:created>
  <dcterms:modified xsi:type="dcterms:W3CDTF">2024-10-18T11:31:00Z</dcterms:modified>
</cp:coreProperties>
</file>