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A1E40C" w14:textId="7C592B5C" w:rsidR="00202654" w:rsidRPr="00D86567" w:rsidRDefault="00202654" w:rsidP="00CF350E">
      <w:pPr>
        <w:spacing w:after="0" w:line="360" w:lineRule="auto"/>
        <w:ind w:right="-113" w:firstLine="709"/>
        <w:jc w:val="both"/>
        <w:rPr>
          <w:rFonts w:ascii="Fira Sans" w:eastAsia="Times New Roman" w:hAnsi="Fira Sans" w:cs="Times New Roman"/>
          <w:b/>
          <w:bCs/>
          <w:sz w:val="36"/>
          <w:szCs w:val="36"/>
          <w:lang w:eastAsia="ru-RU"/>
        </w:rPr>
      </w:pPr>
    </w:p>
    <w:p w14:paraId="03E15C1D" w14:textId="77978964" w:rsidR="00D86567" w:rsidRPr="00D86567" w:rsidRDefault="00D86567" w:rsidP="00CF350E">
      <w:pPr>
        <w:spacing w:after="0" w:line="360" w:lineRule="auto"/>
        <w:ind w:right="-113" w:firstLine="709"/>
        <w:jc w:val="both"/>
        <w:rPr>
          <w:rFonts w:ascii="Fira Sans" w:eastAsia="Times New Roman" w:hAnsi="Fira Sans" w:cs="Times New Roman"/>
          <w:b/>
          <w:bCs/>
          <w:sz w:val="36"/>
          <w:szCs w:val="36"/>
          <w:lang w:eastAsia="ru-RU"/>
        </w:rPr>
      </w:pPr>
    </w:p>
    <w:p w14:paraId="0B7EBEC3" w14:textId="177D3721" w:rsidR="00D86567" w:rsidRPr="00D86567" w:rsidRDefault="00D86567" w:rsidP="00CF350E">
      <w:pPr>
        <w:spacing w:after="0" w:line="360" w:lineRule="auto"/>
        <w:ind w:right="-113" w:firstLine="709"/>
        <w:jc w:val="both"/>
        <w:rPr>
          <w:rFonts w:ascii="Fira Sans" w:eastAsia="Times New Roman" w:hAnsi="Fira Sans" w:cs="Times New Roman"/>
          <w:b/>
          <w:bCs/>
          <w:sz w:val="36"/>
          <w:szCs w:val="36"/>
          <w:lang w:eastAsia="ru-RU"/>
        </w:rPr>
      </w:pPr>
    </w:p>
    <w:p w14:paraId="39B8BA9D" w14:textId="77777777" w:rsidR="00D86567" w:rsidRPr="00D86567" w:rsidRDefault="00D86567" w:rsidP="00CF350E">
      <w:pPr>
        <w:spacing w:after="0" w:line="360" w:lineRule="auto"/>
        <w:ind w:right="-113" w:firstLine="709"/>
        <w:jc w:val="both"/>
        <w:rPr>
          <w:rFonts w:ascii="Fira Sans" w:eastAsia="Times New Roman" w:hAnsi="Fira Sans" w:cs="Times New Roman"/>
          <w:b/>
          <w:bCs/>
          <w:sz w:val="36"/>
          <w:szCs w:val="36"/>
          <w:lang w:eastAsia="ru-RU"/>
        </w:rPr>
      </w:pPr>
    </w:p>
    <w:p w14:paraId="2AD534E1" w14:textId="77777777" w:rsidR="00D86567" w:rsidRPr="00D86567" w:rsidRDefault="00D86567" w:rsidP="00D86567">
      <w:pPr>
        <w:spacing w:after="0" w:line="360" w:lineRule="auto"/>
        <w:ind w:right="-113" w:firstLine="709"/>
        <w:jc w:val="center"/>
        <w:rPr>
          <w:rFonts w:ascii="Times New Roman" w:eastAsia="Times New Roman" w:hAnsi="Times New Roman" w:cs="Times New Roman"/>
          <w:bCs/>
          <w:sz w:val="36"/>
          <w:szCs w:val="36"/>
          <w:lang w:eastAsia="ru-RU"/>
        </w:rPr>
      </w:pPr>
      <w:r w:rsidRPr="00D86567">
        <w:rPr>
          <w:rFonts w:ascii="Times New Roman" w:eastAsia="Times New Roman" w:hAnsi="Times New Roman" w:cs="Times New Roman"/>
          <w:bCs/>
          <w:sz w:val="36"/>
          <w:szCs w:val="36"/>
          <w:lang w:eastAsia="ru-RU"/>
        </w:rPr>
        <w:t xml:space="preserve">Мастер-класс на тему: </w:t>
      </w:r>
    </w:p>
    <w:p w14:paraId="0D8C5A72" w14:textId="3D760CF9" w:rsidR="00D86567" w:rsidRPr="00D86567" w:rsidRDefault="0040287A" w:rsidP="00D86567">
      <w:pPr>
        <w:spacing w:after="0" w:line="360" w:lineRule="auto"/>
        <w:ind w:right="-113" w:firstLine="709"/>
        <w:jc w:val="center"/>
        <w:rPr>
          <w:rFonts w:ascii="Times New Roman" w:eastAsia="Times New Roman" w:hAnsi="Times New Roman" w:cs="Times New Roman"/>
          <w:bCs/>
          <w:sz w:val="36"/>
          <w:szCs w:val="36"/>
          <w:lang w:eastAsia="ru-RU"/>
        </w:rPr>
      </w:pPr>
      <w:r>
        <w:rPr>
          <w:rFonts w:ascii="Times New Roman" w:eastAsia="Times New Roman" w:hAnsi="Times New Roman" w:cs="Times New Roman"/>
          <w:bCs/>
          <w:sz w:val="36"/>
          <w:szCs w:val="36"/>
          <w:lang w:eastAsia="ru-RU"/>
        </w:rPr>
        <w:t>«</w:t>
      </w:r>
      <w:bookmarkStart w:id="0" w:name="_GoBack"/>
      <w:bookmarkEnd w:id="0"/>
      <w:r w:rsidR="00D86567" w:rsidRPr="00D86567">
        <w:rPr>
          <w:rFonts w:ascii="Times New Roman" w:eastAsia="Times New Roman" w:hAnsi="Times New Roman" w:cs="Times New Roman"/>
          <w:bCs/>
          <w:sz w:val="36"/>
          <w:szCs w:val="36"/>
          <w:lang w:eastAsia="ru-RU"/>
        </w:rPr>
        <w:t xml:space="preserve">Коррекция и развитие коммуникативной и </w:t>
      </w:r>
      <w:r w:rsidR="00D86567">
        <w:rPr>
          <w:rFonts w:ascii="Times New Roman" w:eastAsia="Times New Roman" w:hAnsi="Times New Roman" w:cs="Times New Roman"/>
          <w:bCs/>
          <w:sz w:val="36"/>
          <w:szCs w:val="36"/>
          <w:lang w:eastAsia="ru-RU"/>
        </w:rPr>
        <w:t xml:space="preserve">    </w:t>
      </w:r>
      <w:r w:rsidR="00D86567" w:rsidRPr="00D86567">
        <w:rPr>
          <w:rFonts w:ascii="Times New Roman" w:eastAsia="Times New Roman" w:hAnsi="Times New Roman" w:cs="Times New Roman"/>
          <w:bCs/>
          <w:sz w:val="36"/>
          <w:szCs w:val="36"/>
          <w:lang w:eastAsia="ru-RU"/>
        </w:rPr>
        <w:t>эмоциональной сферы дошкольников с ЗПР»</w:t>
      </w:r>
    </w:p>
    <w:p w14:paraId="3778965F" w14:textId="77777777" w:rsidR="00202654" w:rsidRPr="00D86567" w:rsidRDefault="00202654" w:rsidP="00D86567">
      <w:pPr>
        <w:spacing w:after="0" w:line="360" w:lineRule="auto"/>
        <w:ind w:right="-113" w:firstLine="709"/>
        <w:jc w:val="center"/>
        <w:rPr>
          <w:rFonts w:ascii="Times New Roman" w:eastAsia="Times New Roman" w:hAnsi="Times New Roman" w:cs="Times New Roman"/>
          <w:bCs/>
          <w:sz w:val="36"/>
          <w:szCs w:val="36"/>
          <w:lang w:eastAsia="ru-RU"/>
        </w:rPr>
      </w:pPr>
    </w:p>
    <w:p w14:paraId="73D29E35" w14:textId="77777777" w:rsidR="00202654" w:rsidRPr="00D86567" w:rsidRDefault="00202654" w:rsidP="00CF350E">
      <w:pPr>
        <w:spacing w:after="0" w:line="360" w:lineRule="auto"/>
        <w:ind w:right="-113" w:firstLine="709"/>
        <w:jc w:val="both"/>
        <w:rPr>
          <w:rFonts w:ascii="Fira Sans" w:eastAsia="Times New Roman" w:hAnsi="Fira Sans" w:cs="Times New Roman"/>
          <w:b/>
          <w:bCs/>
          <w:sz w:val="36"/>
          <w:szCs w:val="36"/>
          <w:lang w:eastAsia="ru-RU"/>
        </w:rPr>
      </w:pPr>
    </w:p>
    <w:p w14:paraId="5B173CC5" w14:textId="77777777" w:rsidR="00202654" w:rsidRPr="00D86567" w:rsidRDefault="00202654" w:rsidP="00CF350E">
      <w:pPr>
        <w:spacing w:after="0" w:line="360" w:lineRule="auto"/>
        <w:ind w:right="-113" w:firstLine="709"/>
        <w:jc w:val="both"/>
        <w:rPr>
          <w:rFonts w:ascii="Fira Sans" w:eastAsia="Times New Roman" w:hAnsi="Fira Sans" w:cs="Times New Roman"/>
          <w:b/>
          <w:bCs/>
          <w:sz w:val="36"/>
          <w:szCs w:val="36"/>
          <w:lang w:eastAsia="ru-RU"/>
        </w:rPr>
      </w:pPr>
    </w:p>
    <w:p w14:paraId="34D17EB2" w14:textId="6AE7B7E7" w:rsidR="00202654" w:rsidRPr="00D86567" w:rsidRDefault="00D86567" w:rsidP="00D86567">
      <w:pPr>
        <w:tabs>
          <w:tab w:val="left" w:pos="6390"/>
        </w:tabs>
        <w:spacing w:after="0" w:line="360" w:lineRule="auto"/>
        <w:ind w:right="-113" w:firstLine="709"/>
        <w:jc w:val="right"/>
        <w:rPr>
          <w:rFonts w:ascii="Times New Roman" w:eastAsia="Times New Roman" w:hAnsi="Times New Roman" w:cs="Times New Roman"/>
          <w:bCs/>
          <w:sz w:val="32"/>
          <w:szCs w:val="32"/>
          <w:lang w:eastAsia="ru-RU"/>
        </w:rPr>
      </w:pPr>
      <w:r w:rsidRPr="00D86567">
        <w:rPr>
          <w:rFonts w:ascii="Fira Sans" w:eastAsia="Times New Roman" w:hAnsi="Fira Sans" w:cs="Times New Roman"/>
          <w:b/>
          <w:bCs/>
          <w:sz w:val="36"/>
          <w:szCs w:val="36"/>
          <w:lang w:eastAsia="ru-RU"/>
        </w:rPr>
        <w:tab/>
      </w:r>
      <w:r w:rsidRPr="00D86567">
        <w:rPr>
          <w:rFonts w:ascii="Times New Roman" w:eastAsia="Times New Roman" w:hAnsi="Times New Roman" w:cs="Times New Roman"/>
          <w:bCs/>
          <w:sz w:val="32"/>
          <w:szCs w:val="32"/>
          <w:lang w:eastAsia="ru-RU"/>
        </w:rPr>
        <w:t xml:space="preserve">Подготовила: </w:t>
      </w:r>
    </w:p>
    <w:p w14:paraId="5C70227F" w14:textId="1D903BC0" w:rsidR="00D86567" w:rsidRPr="00D86567" w:rsidRDefault="00D86567" w:rsidP="00D86567">
      <w:pPr>
        <w:tabs>
          <w:tab w:val="left" w:pos="6390"/>
        </w:tabs>
        <w:spacing w:after="0" w:line="360" w:lineRule="auto"/>
        <w:ind w:right="-113" w:firstLine="709"/>
        <w:jc w:val="right"/>
        <w:rPr>
          <w:rFonts w:ascii="Times New Roman" w:eastAsia="Times New Roman" w:hAnsi="Times New Roman" w:cs="Times New Roman"/>
          <w:bCs/>
          <w:sz w:val="32"/>
          <w:szCs w:val="32"/>
          <w:lang w:eastAsia="ru-RU"/>
        </w:rPr>
      </w:pPr>
      <w:r w:rsidRPr="00D86567">
        <w:rPr>
          <w:rFonts w:ascii="Times New Roman" w:eastAsia="Times New Roman" w:hAnsi="Times New Roman" w:cs="Times New Roman"/>
          <w:bCs/>
          <w:sz w:val="32"/>
          <w:szCs w:val="32"/>
          <w:lang w:eastAsia="ru-RU"/>
        </w:rPr>
        <w:t>педагог-психолог</w:t>
      </w:r>
    </w:p>
    <w:p w14:paraId="1672616D" w14:textId="3518E30C" w:rsidR="00D86567" w:rsidRPr="00D86567" w:rsidRDefault="00D86567" w:rsidP="00D86567">
      <w:pPr>
        <w:tabs>
          <w:tab w:val="left" w:pos="6390"/>
        </w:tabs>
        <w:spacing w:after="0" w:line="360" w:lineRule="auto"/>
        <w:ind w:right="-113" w:firstLine="709"/>
        <w:jc w:val="right"/>
        <w:rPr>
          <w:rFonts w:ascii="Times New Roman" w:eastAsia="Times New Roman" w:hAnsi="Times New Roman" w:cs="Times New Roman"/>
          <w:bCs/>
          <w:sz w:val="32"/>
          <w:szCs w:val="32"/>
          <w:lang w:eastAsia="ru-RU"/>
        </w:rPr>
      </w:pPr>
      <w:proofErr w:type="spellStart"/>
      <w:r w:rsidRPr="00D86567">
        <w:rPr>
          <w:rFonts w:ascii="Times New Roman" w:eastAsia="Times New Roman" w:hAnsi="Times New Roman" w:cs="Times New Roman"/>
          <w:bCs/>
          <w:sz w:val="32"/>
          <w:szCs w:val="32"/>
          <w:lang w:eastAsia="ru-RU"/>
        </w:rPr>
        <w:t>Голобородько</w:t>
      </w:r>
      <w:proofErr w:type="spellEnd"/>
      <w:r w:rsidRPr="00D86567">
        <w:rPr>
          <w:rFonts w:ascii="Times New Roman" w:eastAsia="Times New Roman" w:hAnsi="Times New Roman" w:cs="Times New Roman"/>
          <w:bCs/>
          <w:sz w:val="32"/>
          <w:szCs w:val="32"/>
          <w:lang w:eastAsia="ru-RU"/>
        </w:rPr>
        <w:t xml:space="preserve"> Т.В.</w:t>
      </w:r>
    </w:p>
    <w:p w14:paraId="784120CB" w14:textId="77777777" w:rsidR="00202654" w:rsidRPr="00D86567" w:rsidRDefault="00202654" w:rsidP="00CF350E">
      <w:pPr>
        <w:spacing w:after="0" w:line="360" w:lineRule="auto"/>
        <w:ind w:right="-113" w:firstLine="709"/>
        <w:jc w:val="both"/>
        <w:rPr>
          <w:rFonts w:ascii="Fira Sans" w:eastAsia="Times New Roman" w:hAnsi="Fira Sans" w:cs="Times New Roman"/>
          <w:b/>
          <w:bCs/>
          <w:sz w:val="36"/>
          <w:szCs w:val="36"/>
          <w:lang w:eastAsia="ru-RU"/>
        </w:rPr>
      </w:pPr>
    </w:p>
    <w:p w14:paraId="4C5332BF" w14:textId="77777777" w:rsidR="00202654" w:rsidRPr="00D86567" w:rsidRDefault="00202654" w:rsidP="00CF350E">
      <w:pPr>
        <w:spacing w:after="0" w:line="360" w:lineRule="auto"/>
        <w:ind w:right="-113" w:firstLine="709"/>
        <w:jc w:val="both"/>
        <w:rPr>
          <w:rFonts w:ascii="Fira Sans" w:eastAsia="Times New Roman" w:hAnsi="Fira Sans" w:cs="Times New Roman"/>
          <w:b/>
          <w:bCs/>
          <w:sz w:val="36"/>
          <w:szCs w:val="36"/>
          <w:lang w:eastAsia="ru-RU"/>
        </w:rPr>
      </w:pPr>
    </w:p>
    <w:p w14:paraId="4A0DA616" w14:textId="77777777" w:rsidR="00202654" w:rsidRPr="00D86567" w:rsidRDefault="00202654" w:rsidP="00CF350E">
      <w:pPr>
        <w:spacing w:after="0" w:line="360" w:lineRule="auto"/>
        <w:ind w:right="-113" w:firstLine="709"/>
        <w:jc w:val="both"/>
        <w:rPr>
          <w:rFonts w:ascii="Fira Sans" w:eastAsia="Times New Roman" w:hAnsi="Fira Sans" w:cs="Times New Roman"/>
          <w:b/>
          <w:bCs/>
          <w:sz w:val="36"/>
          <w:szCs w:val="36"/>
          <w:lang w:eastAsia="ru-RU"/>
        </w:rPr>
      </w:pPr>
    </w:p>
    <w:p w14:paraId="65D95A8D" w14:textId="77777777" w:rsidR="00202654" w:rsidRPr="00D86567" w:rsidRDefault="00202654" w:rsidP="00CF350E">
      <w:pPr>
        <w:spacing w:after="0" w:line="360" w:lineRule="auto"/>
        <w:ind w:right="-113" w:firstLine="709"/>
        <w:jc w:val="both"/>
        <w:rPr>
          <w:rFonts w:ascii="Fira Sans" w:eastAsia="Times New Roman" w:hAnsi="Fira Sans" w:cs="Times New Roman"/>
          <w:b/>
          <w:bCs/>
          <w:sz w:val="36"/>
          <w:szCs w:val="36"/>
          <w:lang w:eastAsia="ru-RU"/>
        </w:rPr>
      </w:pPr>
    </w:p>
    <w:p w14:paraId="1AAB637B" w14:textId="77777777" w:rsidR="00202654" w:rsidRPr="00D86567" w:rsidRDefault="00202654" w:rsidP="00CF350E">
      <w:pPr>
        <w:spacing w:after="0" w:line="360" w:lineRule="auto"/>
        <w:ind w:right="-113" w:firstLine="709"/>
        <w:jc w:val="both"/>
        <w:rPr>
          <w:rFonts w:ascii="Fira Sans" w:eastAsia="Times New Roman" w:hAnsi="Fira Sans" w:cs="Times New Roman"/>
          <w:b/>
          <w:bCs/>
          <w:sz w:val="36"/>
          <w:szCs w:val="36"/>
          <w:lang w:eastAsia="ru-RU"/>
        </w:rPr>
      </w:pPr>
    </w:p>
    <w:p w14:paraId="6D912379" w14:textId="77777777" w:rsidR="00202654" w:rsidRPr="00D86567" w:rsidRDefault="00202654" w:rsidP="00CF350E">
      <w:pPr>
        <w:spacing w:after="0" w:line="360" w:lineRule="auto"/>
        <w:ind w:right="-113" w:firstLine="709"/>
        <w:jc w:val="both"/>
        <w:rPr>
          <w:rFonts w:ascii="Fira Sans" w:eastAsia="Times New Roman" w:hAnsi="Fira Sans" w:cs="Times New Roman"/>
          <w:b/>
          <w:bCs/>
          <w:sz w:val="36"/>
          <w:szCs w:val="36"/>
          <w:lang w:eastAsia="ru-RU"/>
        </w:rPr>
      </w:pPr>
    </w:p>
    <w:p w14:paraId="5D6DE055" w14:textId="77777777" w:rsidR="00202654" w:rsidRPr="00D86567" w:rsidRDefault="00202654" w:rsidP="00CF350E">
      <w:pPr>
        <w:spacing w:after="0" w:line="360" w:lineRule="auto"/>
        <w:ind w:right="-113" w:firstLine="709"/>
        <w:jc w:val="both"/>
        <w:rPr>
          <w:rFonts w:ascii="Fira Sans" w:eastAsia="Times New Roman" w:hAnsi="Fira Sans" w:cs="Times New Roman"/>
          <w:b/>
          <w:bCs/>
          <w:sz w:val="36"/>
          <w:szCs w:val="36"/>
          <w:lang w:eastAsia="ru-RU"/>
        </w:rPr>
      </w:pPr>
    </w:p>
    <w:p w14:paraId="5B6DAAB8" w14:textId="77777777" w:rsidR="00202654" w:rsidRPr="00D86567" w:rsidRDefault="00202654" w:rsidP="00CF350E">
      <w:pPr>
        <w:spacing w:after="0" w:line="360" w:lineRule="auto"/>
        <w:ind w:right="-113" w:firstLine="709"/>
        <w:jc w:val="both"/>
        <w:rPr>
          <w:rFonts w:ascii="Fira Sans" w:eastAsia="Times New Roman" w:hAnsi="Fira Sans" w:cs="Times New Roman"/>
          <w:b/>
          <w:bCs/>
          <w:sz w:val="36"/>
          <w:szCs w:val="36"/>
          <w:lang w:eastAsia="ru-RU"/>
        </w:rPr>
      </w:pPr>
    </w:p>
    <w:p w14:paraId="37069422" w14:textId="6FCEA347" w:rsidR="00202654" w:rsidRPr="00D86567" w:rsidRDefault="00202654" w:rsidP="00C54B3B">
      <w:pPr>
        <w:spacing w:after="0" w:line="360" w:lineRule="auto"/>
        <w:ind w:right="-113"/>
        <w:jc w:val="both"/>
        <w:rPr>
          <w:rFonts w:ascii="Fira Sans" w:eastAsia="Times New Roman" w:hAnsi="Fira Sans" w:cs="Times New Roman"/>
          <w:b/>
          <w:bCs/>
          <w:sz w:val="36"/>
          <w:szCs w:val="36"/>
          <w:lang w:eastAsia="ru-RU"/>
        </w:rPr>
      </w:pPr>
    </w:p>
    <w:p w14:paraId="16EA7C5A" w14:textId="127754D6" w:rsidR="00202654" w:rsidRPr="00D86567" w:rsidRDefault="00D86567" w:rsidP="00D86567">
      <w:pPr>
        <w:spacing w:after="0" w:line="360" w:lineRule="auto"/>
        <w:ind w:right="-113" w:firstLine="709"/>
        <w:jc w:val="center"/>
        <w:rPr>
          <w:rFonts w:ascii="Times New Roman" w:eastAsia="Times New Roman" w:hAnsi="Times New Roman" w:cs="Times New Roman"/>
          <w:bCs/>
          <w:sz w:val="32"/>
          <w:szCs w:val="32"/>
          <w:lang w:eastAsia="ru-RU"/>
        </w:rPr>
      </w:pPr>
      <w:r w:rsidRPr="00D86567">
        <w:rPr>
          <w:rFonts w:ascii="Times New Roman" w:eastAsia="Times New Roman" w:hAnsi="Times New Roman" w:cs="Times New Roman"/>
          <w:bCs/>
          <w:sz w:val="32"/>
          <w:szCs w:val="32"/>
          <w:lang w:eastAsia="ru-RU"/>
        </w:rPr>
        <w:t>Шебекино, 2026г.</w:t>
      </w:r>
    </w:p>
    <w:p w14:paraId="0C28100F" w14:textId="77777777" w:rsidR="00AB6ACA" w:rsidRDefault="00AB6ACA" w:rsidP="00AB6ACA">
      <w:pPr>
        <w:shd w:val="clear" w:color="auto" w:fill="FFFFFF"/>
        <w:spacing w:after="0" w:line="360" w:lineRule="auto"/>
        <w:jc w:val="both"/>
        <w:rPr>
          <w:rFonts w:ascii="Times New Roman" w:eastAsia="Times New Roman" w:hAnsi="Times New Roman" w:cs="Times New Roman"/>
          <w:b/>
          <w:bCs/>
          <w:spacing w:val="3"/>
          <w:sz w:val="28"/>
          <w:szCs w:val="28"/>
          <w:lang w:eastAsia="ru-RU"/>
        </w:rPr>
      </w:pPr>
    </w:p>
    <w:p w14:paraId="60662380" w14:textId="77777777" w:rsidR="00AB6ACA" w:rsidRDefault="00AB6ACA" w:rsidP="00AB6ACA">
      <w:pPr>
        <w:shd w:val="clear" w:color="auto" w:fill="FFFFFF"/>
        <w:spacing w:after="0" w:line="360" w:lineRule="auto"/>
        <w:jc w:val="both"/>
        <w:rPr>
          <w:rFonts w:ascii="Times New Roman" w:eastAsia="Times New Roman" w:hAnsi="Times New Roman" w:cs="Times New Roman"/>
          <w:spacing w:val="3"/>
          <w:sz w:val="28"/>
          <w:szCs w:val="28"/>
          <w:lang w:eastAsia="ru-RU"/>
        </w:rPr>
      </w:pPr>
      <w:r>
        <w:rPr>
          <w:rFonts w:ascii="Times New Roman" w:eastAsia="Times New Roman" w:hAnsi="Times New Roman" w:cs="Times New Roman"/>
          <w:b/>
          <w:bCs/>
          <w:spacing w:val="3"/>
          <w:sz w:val="28"/>
          <w:szCs w:val="28"/>
          <w:lang w:eastAsia="ru-RU"/>
        </w:rPr>
        <w:lastRenderedPageBreak/>
        <w:t>Ц</w:t>
      </w:r>
      <w:r w:rsidR="00391190" w:rsidRPr="00391190">
        <w:rPr>
          <w:rFonts w:ascii="Times New Roman" w:eastAsia="Times New Roman" w:hAnsi="Times New Roman" w:cs="Times New Roman"/>
          <w:b/>
          <w:bCs/>
          <w:spacing w:val="3"/>
          <w:sz w:val="28"/>
          <w:szCs w:val="28"/>
          <w:lang w:eastAsia="ru-RU"/>
        </w:rPr>
        <w:t>ель</w:t>
      </w:r>
      <w:r>
        <w:rPr>
          <w:rFonts w:ascii="Times New Roman" w:eastAsia="Times New Roman" w:hAnsi="Times New Roman" w:cs="Times New Roman"/>
          <w:b/>
          <w:bCs/>
          <w:spacing w:val="3"/>
          <w:sz w:val="28"/>
          <w:szCs w:val="28"/>
          <w:lang w:eastAsia="ru-RU"/>
        </w:rPr>
        <w:tab/>
        <w:t>мастер-класса: </w:t>
      </w:r>
      <w:r w:rsidRPr="00AB6ACA">
        <w:rPr>
          <w:rFonts w:ascii="Times New Roman" w:eastAsia="Times New Roman" w:hAnsi="Times New Roman" w:cs="Times New Roman"/>
          <w:bCs/>
          <w:spacing w:val="3"/>
          <w:sz w:val="28"/>
          <w:szCs w:val="28"/>
          <w:lang w:eastAsia="ru-RU"/>
        </w:rPr>
        <w:t>сформировать</w:t>
      </w:r>
      <w:r w:rsidR="00391190" w:rsidRPr="00391190">
        <w:rPr>
          <w:rFonts w:ascii="Times New Roman" w:eastAsia="Times New Roman" w:hAnsi="Times New Roman" w:cs="Times New Roman"/>
          <w:spacing w:val="3"/>
          <w:sz w:val="28"/>
          <w:szCs w:val="28"/>
          <w:lang w:eastAsia="ru-RU"/>
        </w:rPr>
        <w:t> у </w:t>
      </w:r>
      <w:r>
        <w:rPr>
          <w:rFonts w:ascii="Times New Roman" w:eastAsia="Times New Roman" w:hAnsi="Times New Roman" w:cs="Times New Roman"/>
          <w:spacing w:val="3"/>
          <w:sz w:val="28"/>
          <w:szCs w:val="28"/>
          <w:lang w:eastAsia="ru-RU"/>
        </w:rPr>
        <w:t>участников</w:t>
      </w:r>
      <w:r>
        <w:rPr>
          <w:rFonts w:ascii="Times New Roman" w:eastAsia="Times New Roman" w:hAnsi="Times New Roman" w:cs="Times New Roman"/>
          <w:spacing w:val="3"/>
          <w:sz w:val="28"/>
          <w:szCs w:val="28"/>
          <w:lang w:eastAsia="ru-RU"/>
        </w:rPr>
        <w:tab/>
      </w:r>
      <w:r w:rsidRPr="00AB6ACA">
        <w:rPr>
          <w:rFonts w:ascii="Times New Roman" w:eastAsia="Times New Roman" w:hAnsi="Times New Roman" w:cs="Times New Roman"/>
          <w:spacing w:val="3"/>
          <w:sz w:val="28"/>
          <w:szCs w:val="28"/>
          <w:lang w:eastAsia="ru-RU"/>
        </w:rPr>
        <w:t xml:space="preserve">практические </w:t>
      </w:r>
      <w:r>
        <w:rPr>
          <w:rFonts w:ascii="Times New Roman" w:eastAsia="Times New Roman" w:hAnsi="Times New Roman" w:cs="Times New Roman"/>
          <w:spacing w:val="3"/>
          <w:sz w:val="28"/>
          <w:szCs w:val="28"/>
          <w:lang w:eastAsia="ru-RU"/>
        </w:rPr>
        <w:t xml:space="preserve">  </w:t>
      </w:r>
    </w:p>
    <w:p w14:paraId="55B3230C" w14:textId="4B71546B" w:rsidR="00AB6ACA" w:rsidRDefault="00391190" w:rsidP="00AB6ACA">
      <w:pPr>
        <w:shd w:val="clear" w:color="auto" w:fill="FFFFFF"/>
        <w:spacing w:after="0" w:line="360" w:lineRule="auto"/>
        <w:jc w:val="both"/>
        <w:rPr>
          <w:rFonts w:ascii="Times New Roman" w:eastAsia="Times New Roman" w:hAnsi="Times New Roman" w:cs="Times New Roman"/>
          <w:spacing w:val="3"/>
          <w:sz w:val="28"/>
          <w:szCs w:val="28"/>
          <w:lang w:eastAsia="ru-RU"/>
        </w:rPr>
      </w:pPr>
      <w:r w:rsidRPr="00391190">
        <w:rPr>
          <w:rFonts w:ascii="Times New Roman" w:eastAsia="Times New Roman" w:hAnsi="Times New Roman" w:cs="Times New Roman"/>
          <w:spacing w:val="3"/>
          <w:sz w:val="28"/>
          <w:szCs w:val="28"/>
          <w:lang w:eastAsia="ru-RU"/>
        </w:rPr>
        <w:t> навыки применения коррекционно</w:t>
      </w:r>
      <w:r w:rsidRPr="00391190">
        <w:rPr>
          <w:rFonts w:ascii="Times New Roman" w:eastAsia="Times New Roman" w:hAnsi="Times New Roman" w:cs="Times New Roman"/>
          <w:spacing w:val="3"/>
          <w:sz w:val="28"/>
          <w:szCs w:val="28"/>
          <w:lang w:eastAsia="ru-RU"/>
        </w:rPr>
        <w:noBreakHyphen/>
        <w:t>развивающих методов и </w:t>
      </w:r>
      <w:r w:rsidR="00AB6ACA" w:rsidRPr="00AB6ACA">
        <w:rPr>
          <w:rFonts w:ascii="Times New Roman" w:eastAsia="Times New Roman" w:hAnsi="Times New Roman" w:cs="Times New Roman"/>
          <w:spacing w:val="3"/>
          <w:sz w:val="28"/>
          <w:szCs w:val="28"/>
          <w:lang w:eastAsia="ru-RU"/>
        </w:rPr>
        <w:t>приёмов </w:t>
      </w:r>
    </w:p>
    <w:p w14:paraId="4600A2BF" w14:textId="6BCF6BD1" w:rsidR="00AB6ACA" w:rsidRDefault="00391190" w:rsidP="00AB6ACA">
      <w:pPr>
        <w:shd w:val="clear" w:color="auto" w:fill="FFFFFF"/>
        <w:spacing w:after="0" w:line="360" w:lineRule="auto"/>
        <w:jc w:val="both"/>
        <w:rPr>
          <w:rFonts w:ascii="Times New Roman" w:eastAsia="Times New Roman" w:hAnsi="Times New Roman" w:cs="Times New Roman"/>
          <w:spacing w:val="3"/>
          <w:sz w:val="28"/>
          <w:szCs w:val="28"/>
          <w:lang w:eastAsia="ru-RU"/>
        </w:rPr>
      </w:pPr>
      <w:r w:rsidRPr="00391190">
        <w:rPr>
          <w:rFonts w:ascii="Times New Roman" w:eastAsia="Times New Roman" w:hAnsi="Times New Roman" w:cs="Times New Roman"/>
          <w:spacing w:val="3"/>
          <w:sz w:val="28"/>
          <w:szCs w:val="28"/>
          <w:lang w:eastAsia="ru-RU"/>
        </w:rPr>
        <w:t>для совершенствования коммуникативных и эмоциональных</w:t>
      </w:r>
    </w:p>
    <w:p w14:paraId="1230D967" w14:textId="54546DAF" w:rsidR="00391190" w:rsidRPr="00391190" w:rsidRDefault="00391190" w:rsidP="00AB6ACA">
      <w:pPr>
        <w:shd w:val="clear" w:color="auto" w:fill="FFFFFF"/>
        <w:spacing w:after="0" w:line="360" w:lineRule="auto"/>
        <w:jc w:val="both"/>
        <w:rPr>
          <w:rFonts w:ascii="Times New Roman" w:eastAsia="Times New Roman" w:hAnsi="Times New Roman" w:cs="Times New Roman"/>
          <w:spacing w:val="3"/>
          <w:sz w:val="28"/>
          <w:szCs w:val="28"/>
          <w:lang w:eastAsia="ru-RU"/>
        </w:rPr>
      </w:pPr>
      <w:r w:rsidRPr="00391190">
        <w:rPr>
          <w:rFonts w:ascii="Times New Roman" w:eastAsia="Times New Roman" w:hAnsi="Times New Roman" w:cs="Times New Roman"/>
          <w:spacing w:val="3"/>
          <w:sz w:val="28"/>
          <w:szCs w:val="28"/>
          <w:lang w:eastAsia="ru-RU"/>
        </w:rPr>
        <w:t> компетенций дошкольников с задержкой психического развития (ЗПР).</w:t>
      </w:r>
    </w:p>
    <w:p w14:paraId="28B92D30" w14:textId="2DA261D3" w:rsidR="00AB6ACA" w:rsidRPr="00AB6ACA" w:rsidRDefault="00AB6ACA" w:rsidP="00AB6ACA">
      <w:pPr>
        <w:spacing w:after="0" w:line="360" w:lineRule="auto"/>
        <w:jc w:val="both"/>
        <w:rPr>
          <w:rFonts w:ascii="Times New Roman" w:eastAsia="Times New Roman" w:hAnsi="Times New Roman" w:cs="Times New Roman"/>
          <w:b/>
          <w:bCs/>
          <w:spacing w:val="3"/>
          <w:sz w:val="28"/>
          <w:szCs w:val="28"/>
          <w:lang w:eastAsia="ru-RU"/>
        </w:rPr>
      </w:pPr>
      <w:r w:rsidRPr="00AB6ACA">
        <w:rPr>
          <w:rFonts w:ascii="Times New Roman" w:eastAsia="Times New Roman" w:hAnsi="Times New Roman" w:cs="Times New Roman"/>
          <w:b/>
          <w:bCs/>
          <w:spacing w:val="3"/>
          <w:sz w:val="28"/>
          <w:szCs w:val="28"/>
          <w:lang w:eastAsia="ru-RU"/>
        </w:rPr>
        <w:t>Теоретическая часть</w:t>
      </w:r>
    </w:p>
    <w:p w14:paraId="54C1F48F" w14:textId="7C3A8456" w:rsidR="008D0A70" w:rsidRPr="00D86567" w:rsidRDefault="006218E2" w:rsidP="006218E2">
      <w:pPr>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8D0A70" w:rsidRPr="00D86567">
        <w:rPr>
          <w:rFonts w:ascii="Times New Roman" w:eastAsia="Times New Roman" w:hAnsi="Times New Roman" w:cs="Times New Roman"/>
          <w:sz w:val="28"/>
          <w:szCs w:val="28"/>
          <w:lang w:eastAsia="ru-RU"/>
        </w:rPr>
        <w:t>Задержка психического развития (ЗПР) представляет собой комплексное нарушение, затрагивающее различные аспекты когнитивной и эмоциональной сферы ребенка. Особенно остро эта проблема проявляется в области коммуникации и эмоциональной регуляции. Дети с ЗПР часто испытывают трудности в установлении контактов со сверстниками и взрослыми, им сложно понимать и выражать свои эмоции, а также адекватно реагировать на эмоциональные проявления других. Это, в свою очередь, может приводить к социальной изоляции, низкой самооценке и поведенческим проблемам.</w:t>
      </w:r>
    </w:p>
    <w:p w14:paraId="20A8BA47" w14:textId="77777777" w:rsidR="006218E2" w:rsidRDefault="008D0A70" w:rsidP="006218E2">
      <w:pPr>
        <w:pStyle w:val="a3"/>
        <w:spacing w:before="0" w:beforeAutospacing="0" w:after="0" w:afterAutospacing="0" w:line="360" w:lineRule="auto"/>
        <w:ind w:firstLine="709"/>
        <w:jc w:val="both"/>
        <w:rPr>
          <w:sz w:val="28"/>
          <w:szCs w:val="28"/>
        </w:rPr>
      </w:pPr>
      <w:r w:rsidRPr="00D86567">
        <w:rPr>
          <w:sz w:val="28"/>
          <w:szCs w:val="28"/>
        </w:rPr>
        <w:t>Работа по коррекции и развитию коммуникативной и эмоциональной сферы у детей с ЗПР требует комплексного и индивидуализированного подхода. Важно создавать условия, способствующие формированию позитивных межличностных отношений, где ребенок чувствует себя принятым и понятым. Это может включать в себя игры, направленные на развитие навыков эмпатии, умения слушать и слышать собеседника, а также освоения способов выражения своих чувств безопасным и социально приемлемым способом.</w:t>
      </w:r>
      <w:r w:rsidR="00DC65F4" w:rsidRPr="00DC65F4">
        <w:rPr>
          <w:sz w:val="28"/>
          <w:szCs w:val="28"/>
        </w:rPr>
        <w:t xml:space="preserve"> </w:t>
      </w:r>
      <w:r w:rsidR="00DC65F4" w:rsidRPr="00D86567">
        <w:rPr>
          <w:sz w:val="28"/>
          <w:szCs w:val="28"/>
        </w:rPr>
        <w:t>Использование специальных игр: "Испорченный телефон", "Я вижу мир", "Расскажи по картинке" – помогут детям освоить эти навыки в игровой, непринужденной форме. Особое внимание следует уделить развитию связной речи, ведь именно через речь ребенок выражает свои мысли и намерения.</w:t>
      </w:r>
      <w:r w:rsidR="00DC65F4">
        <w:rPr>
          <w:sz w:val="28"/>
          <w:szCs w:val="28"/>
        </w:rPr>
        <w:t xml:space="preserve"> </w:t>
      </w:r>
      <w:r w:rsidR="00924680" w:rsidRPr="00DC65F4">
        <w:rPr>
          <w:rStyle w:val="a4"/>
          <w:rFonts w:eastAsiaTheme="majorEastAsia"/>
          <w:b w:val="0"/>
          <w:sz w:val="28"/>
          <w:szCs w:val="28"/>
        </w:rPr>
        <w:t xml:space="preserve">В </w:t>
      </w:r>
      <w:r w:rsidR="00924680">
        <w:rPr>
          <w:rStyle w:val="a4"/>
          <w:rFonts w:eastAsiaTheme="majorEastAsia"/>
          <w:b w:val="0"/>
          <w:sz w:val="28"/>
          <w:szCs w:val="28"/>
        </w:rPr>
        <w:t>эмоциональной сфере</w:t>
      </w:r>
      <w:r w:rsidR="00DC65F4">
        <w:rPr>
          <w:rStyle w:val="a4"/>
          <w:rFonts w:eastAsiaTheme="majorEastAsia"/>
          <w:b w:val="0"/>
          <w:sz w:val="28"/>
          <w:szCs w:val="28"/>
        </w:rPr>
        <w:t xml:space="preserve"> </w:t>
      </w:r>
      <w:r w:rsidR="00DC65F4">
        <w:rPr>
          <w:sz w:val="28"/>
          <w:szCs w:val="28"/>
        </w:rPr>
        <w:t xml:space="preserve">важно </w:t>
      </w:r>
      <w:r w:rsidR="00DC65F4" w:rsidRPr="00D86567">
        <w:rPr>
          <w:sz w:val="28"/>
          <w:szCs w:val="28"/>
        </w:rPr>
        <w:t xml:space="preserve">научить ребенка распознавать свои эмоции ("Я злюсь", "Мне грустно", "Я радуюсь"), понимать их причины и адекватно выражать. Важно моделировать ситуации, где ребенок может </w:t>
      </w:r>
    </w:p>
    <w:p w14:paraId="68C005C6" w14:textId="77777777" w:rsidR="006218E2" w:rsidRDefault="006218E2" w:rsidP="006218E2">
      <w:pPr>
        <w:pStyle w:val="a3"/>
        <w:spacing w:before="0" w:beforeAutospacing="0" w:after="0" w:afterAutospacing="0" w:line="360" w:lineRule="auto"/>
        <w:jc w:val="both"/>
        <w:rPr>
          <w:sz w:val="28"/>
          <w:szCs w:val="28"/>
        </w:rPr>
      </w:pPr>
    </w:p>
    <w:p w14:paraId="0B61809B" w14:textId="77777777" w:rsidR="006218E2" w:rsidRDefault="006218E2" w:rsidP="006218E2">
      <w:pPr>
        <w:pStyle w:val="a3"/>
        <w:spacing w:before="0" w:beforeAutospacing="0" w:after="0" w:afterAutospacing="0" w:line="360" w:lineRule="auto"/>
        <w:jc w:val="both"/>
        <w:rPr>
          <w:sz w:val="28"/>
          <w:szCs w:val="28"/>
        </w:rPr>
      </w:pPr>
    </w:p>
    <w:p w14:paraId="71559B7A" w14:textId="29AA7544" w:rsidR="006218E2" w:rsidRDefault="00DC65F4" w:rsidP="006218E2">
      <w:pPr>
        <w:pStyle w:val="a3"/>
        <w:spacing w:before="0" w:beforeAutospacing="0" w:after="0" w:afterAutospacing="0" w:line="360" w:lineRule="auto"/>
        <w:jc w:val="both"/>
        <w:rPr>
          <w:sz w:val="28"/>
          <w:szCs w:val="28"/>
        </w:rPr>
      </w:pPr>
      <w:r w:rsidRPr="00D86567">
        <w:rPr>
          <w:sz w:val="28"/>
          <w:szCs w:val="28"/>
        </w:rPr>
        <w:lastRenderedPageBreak/>
        <w:t>безопасно прожить и выразить свои чувства, получая</w:t>
      </w:r>
      <w:r w:rsidR="00AB6ACA">
        <w:rPr>
          <w:sz w:val="28"/>
          <w:szCs w:val="28"/>
        </w:rPr>
        <w:t xml:space="preserve"> при этом поддержку и одобрение</w:t>
      </w:r>
    </w:p>
    <w:p w14:paraId="5841C2C9" w14:textId="6BB09BCB" w:rsidR="008D0A70" w:rsidRPr="00D86567" w:rsidRDefault="008D0A70" w:rsidP="00D86567">
      <w:pPr>
        <w:spacing w:after="0" w:line="360" w:lineRule="auto"/>
        <w:ind w:firstLine="709"/>
        <w:jc w:val="both"/>
        <w:rPr>
          <w:rFonts w:ascii="Times New Roman" w:eastAsia="Times New Roman" w:hAnsi="Times New Roman" w:cs="Times New Roman"/>
          <w:sz w:val="28"/>
          <w:szCs w:val="28"/>
          <w:lang w:eastAsia="ru-RU"/>
        </w:rPr>
      </w:pPr>
      <w:r w:rsidRPr="00D86567">
        <w:rPr>
          <w:rFonts w:ascii="Times New Roman" w:eastAsia="Times New Roman" w:hAnsi="Times New Roman" w:cs="Times New Roman"/>
          <w:sz w:val="28"/>
          <w:szCs w:val="28"/>
          <w:lang w:eastAsia="ru-RU"/>
        </w:rPr>
        <w:t>Одним из ключевых направлений является развитие вербальной и невербальной коммуникации. Дети с ЗПР могут нуждаться в дополнительной помощи для освоения словарного запаса, построения фраз, а также в понимании и использовании невербальных сигналов, таких как мимика, жесты и интонация. Использование визуальных опор, игровых упражнений и творческих заданий помогает сделать процесс обучения более наглядным и увлекательным.</w:t>
      </w:r>
    </w:p>
    <w:p w14:paraId="0B04D637" w14:textId="7376A8BB" w:rsidR="00D86567" w:rsidRPr="00D86567" w:rsidRDefault="008D0A70" w:rsidP="00D86567">
      <w:pPr>
        <w:spacing w:after="0" w:line="360" w:lineRule="auto"/>
        <w:ind w:firstLine="709"/>
        <w:jc w:val="both"/>
        <w:rPr>
          <w:rFonts w:ascii="Times New Roman" w:eastAsia="Times New Roman" w:hAnsi="Times New Roman" w:cs="Times New Roman"/>
          <w:sz w:val="28"/>
          <w:szCs w:val="28"/>
          <w:lang w:eastAsia="ru-RU"/>
        </w:rPr>
      </w:pPr>
      <w:r w:rsidRPr="00D86567">
        <w:rPr>
          <w:rFonts w:ascii="Times New Roman" w:eastAsia="Times New Roman" w:hAnsi="Times New Roman" w:cs="Times New Roman"/>
          <w:sz w:val="28"/>
          <w:szCs w:val="28"/>
          <w:lang w:eastAsia="ru-RU"/>
        </w:rPr>
        <w:t>Параллельно ведется работа по развитию эмоционального интеллекта. Это включает в себя обучение распознаванию собственных эмоций и эмоций других людей, пониманию причин их возникновения, а также освоению стратегий управления эмоциональными</w:t>
      </w:r>
      <w:r w:rsidR="00DC65F4">
        <w:rPr>
          <w:rFonts w:ascii="Times New Roman" w:eastAsia="Times New Roman" w:hAnsi="Times New Roman" w:cs="Times New Roman"/>
          <w:sz w:val="28"/>
          <w:szCs w:val="28"/>
          <w:lang w:eastAsia="ru-RU"/>
        </w:rPr>
        <w:t xml:space="preserve"> состояниями. </w:t>
      </w:r>
    </w:p>
    <w:p w14:paraId="47A62097" w14:textId="2F913D4F" w:rsidR="00D24FAB" w:rsidRDefault="00D24FAB" w:rsidP="00D86567">
      <w:pPr>
        <w:shd w:val="clear" w:color="auto" w:fill="FAFC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textAlignment w:val="baseline"/>
        <w:rPr>
          <w:rFonts w:ascii="Times New Roman" w:eastAsia="Times New Roman" w:hAnsi="Times New Roman" w:cs="Times New Roman"/>
          <w:spacing w:val="-5"/>
          <w:sz w:val="28"/>
          <w:szCs w:val="28"/>
          <w:bdr w:val="none" w:sz="0" w:space="0" w:color="auto" w:frame="1"/>
          <w:lang w:eastAsia="ru-RU"/>
        </w:rPr>
      </w:pPr>
      <w:r w:rsidRPr="00D86567">
        <w:rPr>
          <w:rFonts w:ascii="Times New Roman" w:eastAsia="Times New Roman" w:hAnsi="Times New Roman" w:cs="Times New Roman"/>
          <w:spacing w:val="-5"/>
          <w:sz w:val="28"/>
          <w:szCs w:val="28"/>
          <w:bdr w:val="none" w:sz="0" w:space="0" w:color="auto" w:frame="1"/>
          <w:lang w:eastAsia="ru-RU"/>
        </w:rPr>
        <w:t>Коррекционная работа с детьми, имеющими задержку психического развития (ЗПР), включает комплекс мероприятий, направленных на коррекцию когнитивных процессов, эмоционально-волевую сферу, формирование адекватных социальных навыков и</w:t>
      </w:r>
      <w:r w:rsidR="00DC65F4">
        <w:rPr>
          <w:rFonts w:ascii="Times New Roman" w:eastAsia="Times New Roman" w:hAnsi="Times New Roman" w:cs="Times New Roman"/>
          <w:spacing w:val="-5"/>
          <w:sz w:val="28"/>
          <w:szCs w:val="28"/>
          <w:bdr w:val="none" w:sz="0" w:space="0" w:color="auto" w:frame="1"/>
          <w:lang w:eastAsia="ru-RU"/>
        </w:rPr>
        <w:t xml:space="preserve"> общения. </w:t>
      </w:r>
    </w:p>
    <w:p w14:paraId="1C6D07CA" w14:textId="77777777" w:rsidR="00C2451F" w:rsidRPr="00C2451F" w:rsidRDefault="00C2451F" w:rsidP="00AB6ACA">
      <w:pPr>
        <w:shd w:val="clear" w:color="auto" w:fill="FFFFFF"/>
        <w:spacing w:after="0" w:line="360" w:lineRule="auto"/>
        <w:jc w:val="both"/>
        <w:outlineLvl w:val="1"/>
        <w:rPr>
          <w:rFonts w:ascii="Times New Roman" w:eastAsia="Times New Roman" w:hAnsi="Times New Roman" w:cs="Times New Roman"/>
          <w:b/>
          <w:bCs/>
          <w:spacing w:val="3"/>
          <w:sz w:val="28"/>
          <w:szCs w:val="28"/>
          <w:lang w:eastAsia="ru-RU"/>
        </w:rPr>
      </w:pPr>
      <w:r w:rsidRPr="00C2451F">
        <w:rPr>
          <w:rFonts w:ascii="Times New Roman" w:eastAsia="Times New Roman" w:hAnsi="Times New Roman" w:cs="Times New Roman"/>
          <w:b/>
          <w:bCs/>
          <w:spacing w:val="3"/>
          <w:sz w:val="28"/>
          <w:szCs w:val="28"/>
          <w:lang w:eastAsia="ru-RU"/>
        </w:rPr>
        <w:t>Особенности коммуникативной сферы у детей с ЗПР</w:t>
      </w:r>
    </w:p>
    <w:p w14:paraId="1DD08177" w14:textId="77777777" w:rsidR="00C2451F" w:rsidRPr="00C2451F" w:rsidRDefault="00C2451F" w:rsidP="00AB6ACA">
      <w:pPr>
        <w:shd w:val="clear" w:color="auto" w:fill="FFFFFF"/>
        <w:spacing w:after="0" w:line="360" w:lineRule="auto"/>
        <w:jc w:val="both"/>
        <w:rPr>
          <w:rFonts w:ascii="Times New Roman" w:eastAsia="Times New Roman" w:hAnsi="Times New Roman" w:cs="Times New Roman"/>
          <w:spacing w:val="3"/>
          <w:sz w:val="28"/>
          <w:szCs w:val="28"/>
          <w:lang w:eastAsia="ru-RU"/>
        </w:rPr>
      </w:pPr>
      <w:r w:rsidRPr="00C2451F">
        <w:rPr>
          <w:rFonts w:ascii="Times New Roman" w:eastAsia="Times New Roman" w:hAnsi="Times New Roman" w:cs="Times New Roman"/>
          <w:spacing w:val="3"/>
          <w:sz w:val="28"/>
          <w:szCs w:val="28"/>
          <w:lang w:eastAsia="ru-RU"/>
        </w:rPr>
        <w:t>У детей с ЗПР наблюдаются:</w:t>
      </w:r>
    </w:p>
    <w:p w14:paraId="630364BB" w14:textId="77777777" w:rsidR="00C2451F" w:rsidRPr="00C2451F" w:rsidRDefault="00C2451F" w:rsidP="00AB6ACA">
      <w:pPr>
        <w:numPr>
          <w:ilvl w:val="0"/>
          <w:numId w:val="9"/>
        </w:numPr>
        <w:shd w:val="clear" w:color="auto" w:fill="FFFFFF"/>
        <w:spacing w:after="0" w:line="360" w:lineRule="auto"/>
        <w:ind w:left="0" w:firstLine="0"/>
        <w:jc w:val="both"/>
        <w:rPr>
          <w:rFonts w:ascii="Times New Roman" w:eastAsia="Times New Roman" w:hAnsi="Times New Roman" w:cs="Times New Roman"/>
          <w:spacing w:val="3"/>
          <w:sz w:val="28"/>
          <w:szCs w:val="28"/>
          <w:lang w:eastAsia="ru-RU"/>
        </w:rPr>
      </w:pPr>
      <w:r w:rsidRPr="00C2451F">
        <w:rPr>
          <w:rFonts w:ascii="Times New Roman" w:eastAsia="Times New Roman" w:hAnsi="Times New Roman" w:cs="Times New Roman"/>
          <w:spacing w:val="3"/>
          <w:sz w:val="28"/>
          <w:szCs w:val="28"/>
          <w:lang w:eastAsia="ru-RU"/>
        </w:rPr>
        <w:t>сниженная потребность в общении;</w:t>
      </w:r>
    </w:p>
    <w:p w14:paraId="143C441C" w14:textId="77777777" w:rsidR="00C2451F" w:rsidRPr="00C2451F" w:rsidRDefault="00C2451F" w:rsidP="00AB6ACA">
      <w:pPr>
        <w:numPr>
          <w:ilvl w:val="0"/>
          <w:numId w:val="9"/>
        </w:numPr>
        <w:shd w:val="clear" w:color="auto" w:fill="FFFFFF"/>
        <w:spacing w:after="0" w:line="360" w:lineRule="auto"/>
        <w:ind w:left="0" w:firstLine="0"/>
        <w:jc w:val="both"/>
        <w:rPr>
          <w:rFonts w:ascii="Times New Roman" w:eastAsia="Times New Roman" w:hAnsi="Times New Roman" w:cs="Times New Roman"/>
          <w:spacing w:val="3"/>
          <w:sz w:val="28"/>
          <w:szCs w:val="28"/>
          <w:lang w:eastAsia="ru-RU"/>
        </w:rPr>
      </w:pPr>
      <w:r w:rsidRPr="00C2451F">
        <w:rPr>
          <w:rFonts w:ascii="Times New Roman" w:eastAsia="Times New Roman" w:hAnsi="Times New Roman" w:cs="Times New Roman"/>
          <w:spacing w:val="3"/>
          <w:sz w:val="28"/>
          <w:szCs w:val="28"/>
          <w:lang w:eastAsia="ru-RU"/>
        </w:rPr>
        <w:t>трудности в установлении и поддержании контакта со сверстниками и взрослыми;</w:t>
      </w:r>
    </w:p>
    <w:p w14:paraId="670DA868" w14:textId="77777777" w:rsidR="00C2451F" w:rsidRPr="00C2451F" w:rsidRDefault="00C2451F" w:rsidP="00AB6ACA">
      <w:pPr>
        <w:numPr>
          <w:ilvl w:val="0"/>
          <w:numId w:val="9"/>
        </w:numPr>
        <w:shd w:val="clear" w:color="auto" w:fill="FFFFFF"/>
        <w:spacing w:after="0" w:line="360" w:lineRule="auto"/>
        <w:ind w:left="0" w:firstLine="0"/>
        <w:jc w:val="both"/>
        <w:rPr>
          <w:rFonts w:ascii="Times New Roman" w:eastAsia="Times New Roman" w:hAnsi="Times New Roman" w:cs="Times New Roman"/>
          <w:spacing w:val="3"/>
          <w:sz w:val="28"/>
          <w:szCs w:val="28"/>
          <w:lang w:eastAsia="ru-RU"/>
        </w:rPr>
      </w:pPr>
      <w:r w:rsidRPr="00C2451F">
        <w:rPr>
          <w:rFonts w:ascii="Times New Roman" w:eastAsia="Times New Roman" w:hAnsi="Times New Roman" w:cs="Times New Roman"/>
          <w:spacing w:val="3"/>
          <w:sz w:val="28"/>
          <w:szCs w:val="28"/>
          <w:lang w:eastAsia="ru-RU"/>
        </w:rPr>
        <w:t>поверхностный характер взаимодействия;</w:t>
      </w:r>
    </w:p>
    <w:p w14:paraId="12028D81" w14:textId="77777777" w:rsidR="00C2451F" w:rsidRPr="00C2451F" w:rsidRDefault="00C2451F" w:rsidP="00AB6ACA">
      <w:pPr>
        <w:numPr>
          <w:ilvl w:val="0"/>
          <w:numId w:val="9"/>
        </w:numPr>
        <w:shd w:val="clear" w:color="auto" w:fill="FFFFFF"/>
        <w:spacing w:after="0" w:line="360" w:lineRule="auto"/>
        <w:ind w:left="0" w:firstLine="0"/>
        <w:jc w:val="both"/>
        <w:rPr>
          <w:rFonts w:ascii="Times New Roman" w:eastAsia="Times New Roman" w:hAnsi="Times New Roman" w:cs="Times New Roman"/>
          <w:spacing w:val="3"/>
          <w:sz w:val="28"/>
          <w:szCs w:val="28"/>
          <w:lang w:eastAsia="ru-RU"/>
        </w:rPr>
      </w:pPr>
      <w:r w:rsidRPr="00C2451F">
        <w:rPr>
          <w:rFonts w:ascii="Times New Roman" w:eastAsia="Times New Roman" w:hAnsi="Times New Roman" w:cs="Times New Roman"/>
          <w:spacing w:val="3"/>
          <w:sz w:val="28"/>
          <w:szCs w:val="28"/>
          <w:lang w:eastAsia="ru-RU"/>
        </w:rPr>
        <w:t>неадекватность эмоциональных проявлений в ситуациях общения;</w:t>
      </w:r>
    </w:p>
    <w:p w14:paraId="5AE076FA" w14:textId="1C8FE60A" w:rsidR="00486576" w:rsidRPr="006218E2" w:rsidRDefault="00C2451F" w:rsidP="00486576">
      <w:pPr>
        <w:numPr>
          <w:ilvl w:val="0"/>
          <w:numId w:val="9"/>
        </w:numPr>
        <w:shd w:val="clear" w:color="auto" w:fill="FFFFFF"/>
        <w:spacing w:after="0" w:line="360" w:lineRule="auto"/>
        <w:ind w:left="0" w:firstLine="0"/>
        <w:jc w:val="both"/>
        <w:rPr>
          <w:rFonts w:ascii="Times New Roman" w:eastAsia="Times New Roman" w:hAnsi="Times New Roman" w:cs="Times New Roman"/>
          <w:spacing w:val="3"/>
          <w:sz w:val="28"/>
          <w:szCs w:val="28"/>
          <w:lang w:eastAsia="ru-RU"/>
        </w:rPr>
      </w:pPr>
      <w:r w:rsidRPr="00C2451F">
        <w:rPr>
          <w:rFonts w:ascii="Times New Roman" w:eastAsia="Times New Roman" w:hAnsi="Times New Roman" w:cs="Times New Roman"/>
          <w:spacing w:val="3"/>
          <w:sz w:val="28"/>
          <w:szCs w:val="28"/>
          <w:lang w:eastAsia="ru-RU"/>
        </w:rPr>
        <w:t>неумение дифференцировать свои и чужие эмоции;</w:t>
      </w:r>
    </w:p>
    <w:p w14:paraId="5A6BF6AA" w14:textId="77777777" w:rsidR="00486576" w:rsidRDefault="00C2451F" w:rsidP="00486576">
      <w:pPr>
        <w:numPr>
          <w:ilvl w:val="0"/>
          <w:numId w:val="9"/>
        </w:numPr>
        <w:shd w:val="clear" w:color="auto" w:fill="FFFFFF"/>
        <w:spacing w:after="0" w:line="360" w:lineRule="auto"/>
        <w:ind w:left="0" w:firstLine="0"/>
        <w:jc w:val="both"/>
        <w:rPr>
          <w:rFonts w:ascii="Times New Roman" w:eastAsia="Times New Roman" w:hAnsi="Times New Roman" w:cs="Times New Roman"/>
          <w:spacing w:val="3"/>
          <w:sz w:val="28"/>
          <w:szCs w:val="28"/>
          <w:lang w:eastAsia="ru-RU"/>
        </w:rPr>
      </w:pPr>
      <w:r w:rsidRPr="00C2451F">
        <w:rPr>
          <w:rFonts w:ascii="Times New Roman" w:eastAsia="Times New Roman" w:hAnsi="Times New Roman" w:cs="Times New Roman"/>
          <w:spacing w:val="3"/>
          <w:sz w:val="28"/>
          <w:szCs w:val="28"/>
          <w:lang w:eastAsia="ru-RU"/>
        </w:rPr>
        <w:t>сложности в выражении чувств в приемлемой форме. </w:t>
      </w:r>
    </w:p>
    <w:p w14:paraId="6CC644E9" w14:textId="5BD1EB18" w:rsidR="00C2451F" w:rsidRPr="00C2451F" w:rsidRDefault="00486576" w:rsidP="00486576">
      <w:pPr>
        <w:shd w:val="clear" w:color="auto" w:fill="FFFFFF"/>
        <w:spacing w:after="0" w:line="360" w:lineRule="auto"/>
        <w:jc w:val="both"/>
        <w:rPr>
          <w:rFonts w:ascii="Times New Roman" w:eastAsia="Times New Roman" w:hAnsi="Times New Roman" w:cs="Times New Roman"/>
          <w:spacing w:val="3"/>
          <w:sz w:val="28"/>
          <w:szCs w:val="28"/>
          <w:lang w:eastAsia="ru-RU"/>
        </w:rPr>
      </w:pPr>
      <w:r w:rsidRPr="00C2451F">
        <w:rPr>
          <w:rFonts w:ascii="Times New Roman" w:eastAsia="Times New Roman" w:hAnsi="Times New Roman" w:cs="Times New Roman"/>
          <w:spacing w:val="3"/>
          <w:sz w:val="28"/>
          <w:szCs w:val="28"/>
          <w:lang w:eastAsia="ru-RU"/>
        </w:rPr>
        <w:t xml:space="preserve"> </w:t>
      </w:r>
      <w:r w:rsidR="00C2451F" w:rsidRPr="00C2451F">
        <w:rPr>
          <w:rFonts w:ascii="Times New Roman" w:eastAsia="Times New Roman" w:hAnsi="Times New Roman" w:cs="Times New Roman"/>
          <w:spacing w:val="3"/>
          <w:sz w:val="28"/>
          <w:szCs w:val="28"/>
          <w:lang w:eastAsia="ru-RU"/>
        </w:rPr>
        <w:t>Многие дети с ЗПР избегают речевого общения, с трудом вступают в контакт, не умеют формулировать просьбы, находить слова</w:t>
      </w:r>
      <w:r>
        <w:rPr>
          <w:rFonts w:ascii="Times New Roman" w:eastAsia="Times New Roman" w:hAnsi="Times New Roman" w:cs="Times New Roman"/>
          <w:spacing w:val="3"/>
          <w:sz w:val="28"/>
          <w:szCs w:val="28"/>
          <w:lang w:eastAsia="ru-RU"/>
        </w:rPr>
        <w:t xml:space="preserve"> для примирения в случае ссоры.</w:t>
      </w:r>
    </w:p>
    <w:p w14:paraId="0F066E9B" w14:textId="77777777" w:rsidR="006218E2" w:rsidRDefault="006218E2" w:rsidP="00AB6ACA">
      <w:pPr>
        <w:shd w:val="clear" w:color="auto" w:fill="FFFFFF"/>
        <w:spacing w:after="0" w:line="360" w:lineRule="auto"/>
        <w:jc w:val="both"/>
        <w:outlineLvl w:val="1"/>
        <w:rPr>
          <w:rFonts w:ascii="Times New Roman" w:eastAsia="Times New Roman" w:hAnsi="Times New Roman" w:cs="Times New Roman"/>
          <w:b/>
          <w:bCs/>
          <w:spacing w:val="3"/>
          <w:sz w:val="28"/>
          <w:szCs w:val="28"/>
          <w:lang w:eastAsia="ru-RU"/>
        </w:rPr>
      </w:pPr>
    </w:p>
    <w:p w14:paraId="0D4E9842" w14:textId="2ED3D105" w:rsidR="00C2451F" w:rsidRPr="00C2451F" w:rsidRDefault="00C2451F" w:rsidP="00AB6ACA">
      <w:pPr>
        <w:shd w:val="clear" w:color="auto" w:fill="FFFFFF"/>
        <w:spacing w:after="0" w:line="360" w:lineRule="auto"/>
        <w:jc w:val="both"/>
        <w:outlineLvl w:val="1"/>
        <w:rPr>
          <w:rFonts w:ascii="Times New Roman" w:eastAsia="Times New Roman" w:hAnsi="Times New Roman" w:cs="Times New Roman"/>
          <w:b/>
          <w:bCs/>
          <w:spacing w:val="3"/>
          <w:sz w:val="28"/>
          <w:szCs w:val="28"/>
          <w:lang w:eastAsia="ru-RU"/>
        </w:rPr>
      </w:pPr>
      <w:r w:rsidRPr="00C2451F">
        <w:rPr>
          <w:rFonts w:ascii="Times New Roman" w:eastAsia="Times New Roman" w:hAnsi="Times New Roman" w:cs="Times New Roman"/>
          <w:b/>
          <w:bCs/>
          <w:spacing w:val="3"/>
          <w:sz w:val="28"/>
          <w:szCs w:val="28"/>
          <w:lang w:eastAsia="ru-RU"/>
        </w:rPr>
        <w:lastRenderedPageBreak/>
        <w:t>Особенности эмоциональной сферы у детей с ЗПР</w:t>
      </w:r>
    </w:p>
    <w:p w14:paraId="1B33C7F6" w14:textId="77777777" w:rsidR="00C2451F" w:rsidRPr="00C2451F" w:rsidRDefault="00C2451F" w:rsidP="00AB6ACA">
      <w:pPr>
        <w:shd w:val="clear" w:color="auto" w:fill="FFFFFF"/>
        <w:spacing w:after="0" w:line="360" w:lineRule="auto"/>
        <w:jc w:val="both"/>
        <w:rPr>
          <w:rFonts w:ascii="Times New Roman" w:eastAsia="Times New Roman" w:hAnsi="Times New Roman" w:cs="Times New Roman"/>
          <w:spacing w:val="3"/>
          <w:sz w:val="28"/>
          <w:szCs w:val="28"/>
          <w:lang w:eastAsia="ru-RU"/>
        </w:rPr>
      </w:pPr>
      <w:r w:rsidRPr="00C2451F">
        <w:rPr>
          <w:rFonts w:ascii="Times New Roman" w:eastAsia="Times New Roman" w:hAnsi="Times New Roman" w:cs="Times New Roman"/>
          <w:spacing w:val="3"/>
          <w:sz w:val="28"/>
          <w:szCs w:val="28"/>
          <w:lang w:eastAsia="ru-RU"/>
        </w:rPr>
        <w:t>Для эмоциональной сферы детей с ЗПР характерны:</w:t>
      </w:r>
    </w:p>
    <w:p w14:paraId="2C8AF3BF" w14:textId="77777777" w:rsidR="00C2451F" w:rsidRPr="00C2451F" w:rsidRDefault="00C2451F" w:rsidP="00AB6ACA">
      <w:pPr>
        <w:numPr>
          <w:ilvl w:val="0"/>
          <w:numId w:val="10"/>
        </w:numPr>
        <w:shd w:val="clear" w:color="auto" w:fill="FFFFFF"/>
        <w:spacing w:after="0" w:line="360" w:lineRule="auto"/>
        <w:ind w:left="0" w:firstLine="0"/>
        <w:jc w:val="both"/>
        <w:rPr>
          <w:rFonts w:ascii="Times New Roman" w:eastAsia="Times New Roman" w:hAnsi="Times New Roman" w:cs="Times New Roman"/>
          <w:spacing w:val="3"/>
          <w:sz w:val="28"/>
          <w:szCs w:val="28"/>
          <w:lang w:eastAsia="ru-RU"/>
        </w:rPr>
      </w:pPr>
      <w:r w:rsidRPr="00C2451F">
        <w:rPr>
          <w:rFonts w:ascii="Times New Roman" w:eastAsia="Times New Roman" w:hAnsi="Times New Roman" w:cs="Times New Roman"/>
          <w:spacing w:val="3"/>
          <w:sz w:val="28"/>
          <w:szCs w:val="28"/>
          <w:lang w:eastAsia="ru-RU"/>
        </w:rPr>
        <w:t>эмоциональная неустойчивость, колебания настроения;</w:t>
      </w:r>
    </w:p>
    <w:p w14:paraId="69B5B5E2" w14:textId="77777777" w:rsidR="00C2451F" w:rsidRPr="00C2451F" w:rsidRDefault="00C2451F" w:rsidP="00AB6ACA">
      <w:pPr>
        <w:numPr>
          <w:ilvl w:val="0"/>
          <w:numId w:val="10"/>
        </w:numPr>
        <w:shd w:val="clear" w:color="auto" w:fill="FFFFFF"/>
        <w:spacing w:after="0" w:line="360" w:lineRule="auto"/>
        <w:ind w:left="0" w:firstLine="0"/>
        <w:jc w:val="both"/>
        <w:rPr>
          <w:rFonts w:ascii="Times New Roman" w:eastAsia="Times New Roman" w:hAnsi="Times New Roman" w:cs="Times New Roman"/>
          <w:spacing w:val="3"/>
          <w:sz w:val="28"/>
          <w:szCs w:val="28"/>
          <w:lang w:eastAsia="ru-RU"/>
        </w:rPr>
      </w:pPr>
      <w:r w:rsidRPr="00C2451F">
        <w:rPr>
          <w:rFonts w:ascii="Times New Roman" w:eastAsia="Times New Roman" w:hAnsi="Times New Roman" w:cs="Times New Roman"/>
          <w:spacing w:val="3"/>
          <w:sz w:val="28"/>
          <w:szCs w:val="28"/>
          <w:lang w:eastAsia="ru-RU"/>
        </w:rPr>
        <w:t>повышенная утомляемость и истощаемость;</w:t>
      </w:r>
    </w:p>
    <w:p w14:paraId="7B0F9496" w14:textId="77777777" w:rsidR="00C2451F" w:rsidRPr="00C2451F" w:rsidRDefault="00C2451F" w:rsidP="00AB6ACA">
      <w:pPr>
        <w:numPr>
          <w:ilvl w:val="0"/>
          <w:numId w:val="10"/>
        </w:numPr>
        <w:shd w:val="clear" w:color="auto" w:fill="FFFFFF"/>
        <w:spacing w:after="0" w:line="360" w:lineRule="auto"/>
        <w:ind w:left="0" w:firstLine="0"/>
        <w:jc w:val="both"/>
        <w:rPr>
          <w:rFonts w:ascii="Times New Roman" w:eastAsia="Times New Roman" w:hAnsi="Times New Roman" w:cs="Times New Roman"/>
          <w:spacing w:val="3"/>
          <w:sz w:val="28"/>
          <w:szCs w:val="28"/>
          <w:lang w:eastAsia="ru-RU"/>
        </w:rPr>
      </w:pPr>
      <w:r w:rsidRPr="00C2451F">
        <w:rPr>
          <w:rFonts w:ascii="Times New Roman" w:eastAsia="Times New Roman" w:hAnsi="Times New Roman" w:cs="Times New Roman"/>
          <w:spacing w:val="3"/>
          <w:sz w:val="28"/>
          <w:szCs w:val="28"/>
          <w:lang w:eastAsia="ru-RU"/>
        </w:rPr>
        <w:t>нарушение самоконтроля во всех видах деятельности;</w:t>
      </w:r>
    </w:p>
    <w:p w14:paraId="1FC43781" w14:textId="77777777" w:rsidR="00C2451F" w:rsidRPr="00C2451F" w:rsidRDefault="00C2451F" w:rsidP="00AB6ACA">
      <w:pPr>
        <w:numPr>
          <w:ilvl w:val="0"/>
          <w:numId w:val="10"/>
        </w:numPr>
        <w:shd w:val="clear" w:color="auto" w:fill="FFFFFF"/>
        <w:spacing w:after="0" w:line="360" w:lineRule="auto"/>
        <w:ind w:left="0" w:firstLine="0"/>
        <w:jc w:val="both"/>
        <w:rPr>
          <w:rFonts w:ascii="Times New Roman" w:eastAsia="Times New Roman" w:hAnsi="Times New Roman" w:cs="Times New Roman"/>
          <w:spacing w:val="3"/>
          <w:sz w:val="28"/>
          <w:szCs w:val="28"/>
          <w:lang w:eastAsia="ru-RU"/>
        </w:rPr>
      </w:pPr>
      <w:r w:rsidRPr="00C2451F">
        <w:rPr>
          <w:rFonts w:ascii="Times New Roman" w:eastAsia="Times New Roman" w:hAnsi="Times New Roman" w:cs="Times New Roman"/>
          <w:spacing w:val="3"/>
          <w:sz w:val="28"/>
          <w:szCs w:val="28"/>
          <w:lang w:eastAsia="ru-RU"/>
        </w:rPr>
        <w:t>агрессивность, драчливость, конфликтность;</w:t>
      </w:r>
    </w:p>
    <w:p w14:paraId="459210D3" w14:textId="77777777" w:rsidR="00C2451F" w:rsidRPr="00C2451F" w:rsidRDefault="00C2451F" w:rsidP="00AB6ACA">
      <w:pPr>
        <w:numPr>
          <w:ilvl w:val="0"/>
          <w:numId w:val="10"/>
        </w:numPr>
        <w:shd w:val="clear" w:color="auto" w:fill="FFFFFF"/>
        <w:spacing w:after="0" w:line="360" w:lineRule="auto"/>
        <w:ind w:left="0" w:firstLine="0"/>
        <w:jc w:val="both"/>
        <w:rPr>
          <w:rFonts w:ascii="Times New Roman" w:eastAsia="Times New Roman" w:hAnsi="Times New Roman" w:cs="Times New Roman"/>
          <w:spacing w:val="3"/>
          <w:sz w:val="28"/>
          <w:szCs w:val="28"/>
          <w:lang w:eastAsia="ru-RU"/>
        </w:rPr>
      </w:pPr>
      <w:r w:rsidRPr="00C2451F">
        <w:rPr>
          <w:rFonts w:ascii="Times New Roman" w:eastAsia="Times New Roman" w:hAnsi="Times New Roman" w:cs="Times New Roman"/>
          <w:spacing w:val="3"/>
          <w:sz w:val="28"/>
          <w:szCs w:val="28"/>
          <w:lang w:eastAsia="ru-RU"/>
        </w:rPr>
        <w:t>повышенная впечатлительность, страхи;</w:t>
      </w:r>
    </w:p>
    <w:p w14:paraId="0F9C5B00" w14:textId="77777777" w:rsidR="00C2451F" w:rsidRPr="00C2451F" w:rsidRDefault="00C2451F" w:rsidP="00AB6ACA">
      <w:pPr>
        <w:numPr>
          <w:ilvl w:val="0"/>
          <w:numId w:val="10"/>
        </w:numPr>
        <w:shd w:val="clear" w:color="auto" w:fill="FFFFFF"/>
        <w:spacing w:after="0" w:line="360" w:lineRule="auto"/>
        <w:ind w:left="0" w:firstLine="0"/>
        <w:jc w:val="both"/>
        <w:rPr>
          <w:rFonts w:ascii="Times New Roman" w:eastAsia="Times New Roman" w:hAnsi="Times New Roman" w:cs="Times New Roman"/>
          <w:spacing w:val="3"/>
          <w:sz w:val="28"/>
          <w:szCs w:val="28"/>
          <w:lang w:eastAsia="ru-RU"/>
        </w:rPr>
      </w:pPr>
      <w:r w:rsidRPr="00C2451F">
        <w:rPr>
          <w:rFonts w:ascii="Times New Roman" w:eastAsia="Times New Roman" w:hAnsi="Times New Roman" w:cs="Times New Roman"/>
          <w:spacing w:val="3"/>
          <w:sz w:val="28"/>
          <w:szCs w:val="28"/>
          <w:lang w:eastAsia="ru-RU"/>
        </w:rPr>
        <w:t>неуверенность, чувство угнетённости, состояние дискомфорта;</w:t>
      </w:r>
    </w:p>
    <w:p w14:paraId="7C5BDB80" w14:textId="77777777" w:rsidR="00C2451F" w:rsidRPr="00C2451F" w:rsidRDefault="00C2451F" w:rsidP="00AB6ACA">
      <w:pPr>
        <w:numPr>
          <w:ilvl w:val="0"/>
          <w:numId w:val="10"/>
        </w:numPr>
        <w:shd w:val="clear" w:color="auto" w:fill="FFFFFF"/>
        <w:spacing w:after="0" w:line="360" w:lineRule="auto"/>
        <w:ind w:left="0" w:firstLine="0"/>
        <w:jc w:val="both"/>
        <w:rPr>
          <w:rFonts w:ascii="Times New Roman" w:eastAsia="Times New Roman" w:hAnsi="Times New Roman" w:cs="Times New Roman"/>
          <w:spacing w:val="3"/>
          <w:sz w:val="28"/>
          <w:szCs w:val="28"/>
          <w:lang w:eastAsia="ru-RU"/>
        </w:rPr>
      </w:pPr>
      <w:r w:rsidRPr="00C2451F">
        <w:rPr>
          <w:rFonts w:ascii="Times New Roman" w:eastAsia="Times New Roman" w:hAnsi="Times New Roman" w:cs="Times New Roman"/>
          <w:spacing w:val="3"/>
          <w:sz w:val="28"/>
          <w:szCs w:val="28"/>
          <w:lang w:eastAsia="ru-RU"/>
        </w:rPr>
        <w:t>повышенная обидчивость, ранимость;</w:t>
      </w:r>
    </w:p>
    <w:p w14:paraId="6B00A8CC" w14:textId="77777777" w:rsidR="00C2451F" w:rsidRPr="00C2451F" w:rsidRDefault="00C2451F" w:rsidP="00AB6ACA">
      <w:pPr>
        <w:numPr>
          <w:ilvl w:val="0"/>
          <w:numId w:val="10"/>
        </w:numPr>
        <w:shd w:val="clear" w:color="auto" w:fill="FFFFFF"/>
        <w:spacing w:after="0" w:line="360" w:lineRule="auto"/>
        <w:ind w:left="0" w:firstLine="0"/>
        <w:jc w:val="both"/>
        <w:rPr>
          <w:rFonts w:ascii="Times New Roman" w:eastAsia="Times New Roman" w:hAnsi="Times New Roman" w:cs="Times New Roman"/>
          <w:spacing w:val="3"/>
          <w:sz w:val="28"/>
          <w:szCs w:val="28"/>
          <w:lang w:eastAsia="ru-RU"/>
        </w:rPr>
      </w:pPr>
      <w:r w:rsidRPr="00C2451F">
        <w:rPr>
          <w:rFonts w:ascii="Times New Roman" w:eastAsia="Times New Roman" w:hAnsi="Times New Roman" w:cs="Times New Roman"/>
          <w:spacing w:val="3"/>
          <w:sz w:val="28"/>
          <w:szCs w:val="28"/>
          <w:lang w:eastAsia="ru-RU"/>
        </w:rPr>
        <w:t>склонность к болезненному фантазированию. nsportal.ru +1</w:t>
      </w:r>
    </w:p>
    <w:p w14:paraId="13587826" w14:textId="77777777" w:rsidR="00C2451F" w:rsidRPr="00C2451F" w:rsidRDefault="00C2451F" w:rsidP="00AB6ACA">
      <w:pPr>
        <w:shd w:val="clear" w:color="auto" w:fill="FFFFFF"/>
        <w:spacing w:after="0" w:line="360" w:lineRule="auto"/>
        <w:jc w:val="both"/>
        <w:rPr>
          <w:rFonts w:ascii="Times New Roman" w:eastAsia="Times New Roman" w:hAnsi="Times New Roman" w:cs="Times New Roman"/>
          <w:spacing w:val="3"/>
          <w:sz w:val="28"/>
          <w:szCs w:val="28"/>
          <w:lang w:eastAsia="ru-RU"/>
        </w:rPr>
      </w:pPr>
      <w:r w:rsidRPr="00C2451F">
        <w:rPr>
          <w:rFonts w:ascii="Times New Roman" w:eastAsia="Times New Roman" w:hAnsi="Times New Roman" w:cs="Times New Roman"/>
          <w:spacing w:val="3"/>
          <w:sz w:val="28"/>
          <w:szCs w:val="28"/>
          <w:lang w:eastAsia="ru-RU"/>
        </w:rPr>
        <w:t xml:space="preserve">Дети с ЗПР часто не умеют различать и определять чувства и настроение других людей, у них слабо развита </w:t>
      </w:r>
      <w:proofErr w:type="spellStart"/>
      <w:r w:rsidRPr="00C2451F">
        <w:rPr>
          <w:rFonts w:ascii="Times New Roman" w:eastAsia="Times New Roman" w:hAnsi="Times New Roman" w:cs="Times New Roman"/>
          <w:spacing w:val="3"/>
          <w:sz w:val="28"/>
          <w:szCs w:val="28"/>
          <w:lang w:eastAsia="ru-RU"/>
        </w:rPr>
        <w:t>эмпатия</w:t>
      </w:r>
      <w:proofErr w:type="spellEnd"/>
      <w:r w:rsidRPr="00C2451F">
        <w:rPr>
          <w:rFonts w:ascii="Times New Roman" w:eastAsia="Times New Roman" w:hAnsi="Times New Roman" w:cs="Times New Roman"/>
          <w:spacing w:val="3"/>
          <w:sz w:val="28"/>
          <w:szCs w:val="28"/>
          <w:lang w:eastAsia="ru-RU"/>
        </w:rPr>
        <w:t>. </w:t>
      </w:r>
    </w:p>
    <w:p w14:paraId="4405FBC8" w14:textId="77777777" w:rsidR="00C2451F" w:rsidRPr="00C2451F" w:rsidRDefault="00C2451F" w:rsidP="00AB6ACA">
      <w:pPr>
        <w:shd w:val="clear" w:color="auto" w:fill="FFFFFF"/>
        <w:spacing w:after="0" w:line="360" w:lineRule="auto"/>
        <w:jc w:val="both"/>
        <w:outlineLvl w:val="1"/>
        <w:rPr>
          <w:rFonts w:ascii="Times New Roman" w:eastAsia="Times New Roman" w:hAnsi="Times New Roman" w:cs="Times New Roman"/>
          <w:b/>
          <w:bCs/>
          <w:spacing w:val="3"/>
          <w:sz w:val="28"/>
          <w:szCs w:val="28"/>
          <w:lang w:eastAsia="ru-RU"/>
        </w:rPr>
      </w:pPr>
      <w:r w:rsidRPr="00C2451F">
        <w:rPr>
          <w:rFonts w:ascii="Times New Roman" w:eastAsia="Times New Roman" w:hAnsi="Times New Roman" w:cs="Times New Roman"/>
          <w:b/>
          <w:bCs/>
          <w:spacing w:val="3"/>
          <w:sz w:val="28"/>
          <w:szCs w:val="28"/>
          <w:lang w:eastAsia="ru-RU"/>
        </w:rPr>
        <w:t>Методы коррекции и развития</w:t>
      </w:r>
    </w:p>
    <w:p w14:paraId="3499076A" w14:textId="77777777" w:rsidR="00C2451F" w:rsidRPr="00C2451F" w:rsidRDefault="00C2451F" w:rsidP="00AB6ACA">
      <w:pPr>
        <w:shd w:val="clear" w:color="auto" w:fill="FFFFFF"/>
        <w:spacing w:after="0" w:line="360" w:lineRule="auto"/>
        <w:jc w:val="both"/>
        <w:rPr>
          <w:rFonts w:ascii="Times New Roman" w:eastAsia="Times New Roman" w:hAnsi="Times New Roman" w:cs="Times New Roman"/>
          <w:spacing w:val="3"/>
          <w:sz w:val="28"/>
          <w:szCs w:val="28"/>
          <w:lang w:eastAsia="ru-RU"/>
        </w:rPr>
      </w:pPr>
      <w:r w:rsidRPr="00C2451F">
        <w:rPr>
          <w:rFonts w:ascii="Times New Roman" w:eastAsia="Times New Roman" w:hAnsi="Times New Roman" w:cs="Times New Roman"/>
          <w:spacing w:val="3"/>
          <w:sz w:val="28"/>
          <w:szCs w:val="28"/>
          <w:lang w:eastAsia="ru-RU"/>
        </w:rPr>
        <w:t>Для работы с коммуникативной и эмоциональной сферой дошкольников с ЗПР используются различные методы и подходы:</w:t>
      </w:r>
    </w:p>
    <w:p w14:paraId="3E8C24CC" w14:textId="77777777" w:rsidR="00486576" w:rsidRDefault="00C2451F" w:rsidP="00AB6ACA">
      <w:pPr>
        <w:numPr>
          <w:ilvl w:val="0"/>
          <w:numId w:val="11"/>
        </w:numPr>
        <w:shd w:val="clear" w:color="auto" w:fill="FFFFFF"/>
        <w:spacing w:after="0" w:line="360" w:lineRule="auto"/>
        <w:ind w:left="0" w:firstLine="0"/>
        <w:jc w:val="both"/>
        <w:rPr>
          <w:rFonts w:ascii="Times New Roman" w:eastAsia="Times New Roman" w:hAnsi="Times New Roman" w:cs="Times New Roman"/>
          <w:spacing w:val="3"/>
          <w:sz w:val="28"/>
          <w:szCs w:val="28"/>
          <w:lang w:eastAsia="ru-RU"/>
        </w:rPr>
      </w:pPr>
      <w:r w:rsidRPr="00C2451F">
        <w:rPr>
          <w:rFonts w:ascii="Times New Roman" w:eastAsia="Times New Roman" w:hAnsi="Times New Roman" w:cs="Times New Roman"/>
          <w:b/>
          <w:bCs/>
          <w:spacing w:val="3"/>
          <w:sz w:val="28"/>
          <w:szCs w:val="28"/>
          <w:lang w:eastAsia="ru-RU"/>
        </w:rPr>
        <w:t>Игровая деятельность</w:t>
      </w:r>
      <w:r w:rsidRPr="00C2451F">
        <w:rPr>
          <w:rFonts w:ascii="Times New Roman" w:eastAsia="Times New Roman" w:hAnsi="Times New Roman" w:cs="Times New Roman"/>
          <w:spacing w:val="3"/>
          <w:sz w:val="28"/>
          <w:szCs w:val="28"/>
          <w:lang w:eastAsia="ru-RU"/>
        </w:rPr>
        <w:t>. Игры — ведущая деятельность ребёнка, которая становится основой для развития коммуник</w:t>
      </w:r>
      <w:r w:rsidR="00486576">
        <w:rPr>
          <w:rFonts w:ascii="Times New Roman" w:eastAsia="Times New Roman" w:hAnsi="Times New Roman" w:cs="Times New Roman"/>
          <w:spacing w:val="3"/>
          <w:sz w:val="28"/>
          <w:szCs w:val="28"/>
          <w:lang w:eastAsia="ru-RU"/>
        </w:rPr>
        <w:t>ативных и эмоциональных навыков.</w:t>
      </w:r>
    </w:p>
    <w:p w14:paraId="6DBE4C97" w14:textId="10D7B6CA" w:rsidR="00C2451F" w:rsidRPr="00C2451F" w:rsidRDefault="00C2451F" w:rsidP="00486576">
      <w:pPr>
        <w:shd w:val="clear" w:color="auto" w:fill="FFFFFF"/>
        <w:spacing w:after="0" w:line="360" w:lineRule="auto"/>
        <w:jc w:val="both"/>
        <w:rPr>
          <w:rFonts w:ascii="Times New Roman" w:eastAsia="Times New Roman" w:hAnsi="Times New Roman" w:cs="Times New Roman"/>
          <w:spacing w:val="3"/>
          <w:sz w:val="28"/>
          <w:szCs w:val="28"/>
          <w:lang w:eastAsia="ru-RU"/>
        </w:rPr>
      </w:pPr>
      <w:r w:rsidRPr="00C2451F">
        <w:rPr>
          <w:rFonts w:ascii="Times New Roman" w:eastAsia="Times New Roman" w:hAnsi="Times New Roman" w:cs="Times New Roman"/>
          <w:spacing w:val="3"/>
          <w:sz w:val="28"/>
          <w:szCs w:val="28"/>
          <w:lang w:eastAsia="ru-RU"/>
        </w:rPr>
        <w:t xml:space="preserve"> Эффективны:</w:t>
      </w:r>
    </w:p>
    <w:p w14:paraId="388D29F4" w14:textId="57FFDB45" w:rsidR="00C2451F" w:rsidRPr="00C2451F" w:rsidRDefault="00486576" w:rsidP="00486576">
      <w:pPr>
        <w:shd w:val="clear" w:color="auto" w:fill="FFFFFF"/>
        <w:spacing w:after="0" w:line="360" w:lineRule="auto"/>
        <w:jc w:val="both"/>
        <w:rPr>
          <w:rFonts w:ascii="Times New Roman" w:eastAsia="Times New Roman" w:hAnsi="Times New Roman" w:cs="Times New Roman"/>
          <w:spacing w:val="3"/>
          <w:sz w:val="28"/>
          <w:szCs w:val="28"/>
          <w:lang w:eastAsia="ru-RU"/>
        </w:rPr>
      </w:pPr>
      <w:r>
        <w:rPr>
          <w:rFonts w:ascii="Times New Roman" w:eastAsia="Times New Roman" w:hAnsi="Times New Roman" w:cs="Times New Roman"/>
          <w:spacing w:val="3"/>
          <w:sz w:val="28"/>
          <w:szCs w:val="28"/>
          <w:lang w:eastAsia="ru-RU"/>
        </w:rPr>
        <w:t xml:space="preserve">- </w:t>
      </w:r>
      <w:r w:rsidR="00C2451F" w:rsidRPr="00C2451F">
        <w:rPr>
          <w:rFonts w:ascii="Times New Roman" w:eastAsia="Times New Roman" w:hAnsi="Times New Roman" w:cs="Times New Roman"/>
          <w:spacing w:val="3"/>
          <w:sz w:val="28"/>
          <w:szCs w:val="28"/>
          <w:lang w:eastAsia="ru-RU"/>
        </w:rPr>
        <w:t>сюжетно-ролевые игры, помогающие научиться организовывать игру как совместную деятельность, развивать умение разворачивать сюжет, выделять отношения между людьми; </w:t>
      </w:r>
    </w:p>
    <w:p w14:paraId="4FBA2A36" w14:textId="5F6B06D5" w:rsidR="00486576" w:rsidRDefault="00486576" w:rsidP="00486576">
      <w:pPr>
        <w:shd w:val="clear" w:color="auto" w:fill="FFFFFF"/>
        <w:spacing w:after="0" w:line="360" w:lineRule="auto"/>
        <w:jc w:val="both"/>
        <w:rPr>
          <w:rFonts w:ascii="Times New Roman" w:eastAsia="Times New Roman" w:hAnsi="Times New Roman" w:cs="Times New Roman"/>
          <w:spacing w:val="3"/>
          <w:sz w:val="28"/>
          <w:szCs w:val="28"/>
          <w:lang w:eastAsia="ru-RU"/>
        </w:rPr>
      </w:pPr>
      <w:r>
        <w:rPr>
          <w:rFonts w:ascii="Times New Roman" w:eastAsia="Times New Roman" w:hAnsi="Times New Roman" w:cs="Times New Roman"/>
          <w:spacing w:val="3"/>
          <w:sz w:val="28"/>
          <w:szCs w:val="28"/>
          <w:lang w:eastAsia="ru-RU"/>
        </w:rPr>
        <w:t xml:space="preserve">- </w:t>
      </w:r>
      <w:r w:rsidR="00C2451F" w:rsidRPr="00C2451F">
        <w:rPr>
          <w:rFonts w:ascii="Times New Roman" w:eastAsia="Times New Roman" w:hAnsi="Times New Roman" w:cs="Times New Roman"/>
          <w:spacing w:val="3"/>
          <w:sz w:val="28"/>
          <w:szCs w:val="28"/>
          <w:lang w:eastAsia="ru-RU"/>
        </w:rPr>
        <w:t>коммуникативные игры («Строитель», «Мозаика», «Вежливые слова», «Подарок на всех»); </w:t>
      </w:r>
    </w:p>
    <w:p w14:paraId="03DB1689" w14:textId="33F24A29" w:rsidR="00C2451F" w:rsidRPr="00C2451F" w:rsidRDefault="00486576" w:rsidP="00486576">
      <w:pPr>
        <w:shd w:val="clear" w:color="auto" w:fill="FFFFFF"/>
        <w:spacing w:after="0" w:line="360" w:lineRule="auto"/>
        <w:jc w:val="both"/>
        <w:rPr>
          <w:rFonts w:ascii="Times New Roman" w:eastAsia="Times New Roman" w:hAnsi="Times New Roman" w:cs="Times New Roman"/>
          <w:spacing w:val="3"/>
          <w:sz w:val="28"/>
          <w:szCs w:val="28"/>
          <w:lang w:eastAsia="ru-RU"/>
        </w:rPr>
      </w:pPr>
      <w:r>
        <w:rPr>
          <w:rFonts w:ascii="Times New Roman" w:eastAsia="Times New Roman" w:hAnsi="Times New Roman" w:cs="Times New Roman"/>
          <w:spacing w:val="3"/>
          <w:sz w:val="28"/>
          <w:szCs w:val="28"/>
          <w:lang w:eastAsia="ru-RU"/>
        </w:rPr>
        <w:t>-</w:t>
      </w:r>
      <w:r w:rsidR="00C2451F" w:rsidRPr="00C2451F">
        <w:rPr>
          <w:rFonts w:ascii="Times New Roman" w:eastAsia="Times New Roman" w:hAnsi="Times New Roman" w:cs="Times New Roman"/>
          <w:spacing w:val="3"/>
          <w:sz w:val="28"/>
          <w:szCs w:val="28"/>
          <w:lang w:eastAsia="ru-RU"/>
        </w:rPr>
        <w:t xml:space="preserve">игры на развитие навыков сотрудничества, </w:t>
      </w:r>
      <w:proofErr w:type="spellStart"/>
      <w:r w:rsidR="00C2451F" w:rsidRPr="00C2451F">
        <w:rPr>
          <w:rFonts w:ascii="Times New Roman" w:eastAsia="Times New Roman" w:hAnsi="Times New Roman" w:cs="Times New Roman"/>
          <w:spacing w:val="3"/>
          <w:sz w:val="28"/>
          <w:szCs w:val="28"/>
          <w:lang w:eastAsia="ru-RU"/>
        </w:rPr>
        <w:t>эмпатии</w:t>
      </w:r>
      <w:proofErr w:type="spellEnd"/>
      <w:r w:rsidR="00C2451F" w:rsidRPr="00C2451F">
        <w:rPr>
          <w:rFonts w:ascii="Times New Roman" w:eastAsia="Times New Roman" w:hAnsi="Times New Roman" w:cs="Times New Roman"/>
          <w:spacing w:val="3"/>
          <w:sz w:val="28"/>
          <w:szCs w:val="28"/>
          <w:lang w:eastAsia="ru-RU"/>
        </w:rPr>
        <w:t>, умения ладить с людьми. </w:t>
      </w:r>
    </w:p>
    <w:p w14:paraId="06FC4131" w14:textId="77777777" w:rsidR="00C2451F" w:rsidRPr="00C2451F" w:rsidRDefault="00C2451F" w:rsidP="00AB6ACA">
      <w:pPr>
        <w:numPr>
          <w:ilvl w:val="0"/>
          <w:numId w:val="11"/>
        </w:numPr>
        <w:shd w:val="clear" w:color="auto" w:fill="FFFFFF"/>
        <w:spacing w:after="0" w:line="360" w:lineRule="auto"/>
        <w:ind w:left="0" w:firstLine="0"/>
        <w:jc w:val="both"/>
        <w:rPr>
          <w:rFonts w:ascii="Times New Roman" w:eastAsia="Times New Roman" w:hAnsi="Times New Roman" w:cs="Times New Roman"/>
          <w:spacing w:val="3"/>
          <w:sz w:val="28"/>
          <w:szCs w:val="28"/>
          <w:lang w:eastAsia="ru-RU"/>
        </w:rPr>
      </w:pPr>
      <w:proofErr w:type="spellStart"/>
      <w:r w:rsidRPr="00C2451F">
        <w:rPr>
          <w:rFonts w:ascii="Times New Roman" w:eastAsia="Times New Roman" w:hAnsi="Times New Roman" w:cs="Times New Roman"/>
          <w:b/>
          <w:bCs/>
          <w:spacing w:val="3"/>
          <w:sz w:val="28"/>
          <w:szCs w:val="28"/>
          <w:lang w:eastAsia="ru-RU"/>
        </w:rPr>
        <w:t>Психогимнастика</w:t>
      </w:r>
      <w:proofErr w:type="spellEnd"/>
      <w:r w:rsidRPr="00C2451F">
        <w:rPr>
          <w:rFonts w:ascii="Times New Roman" w:eastAsia="Times New Roman" w:hAnsi="Times New Roman" w:cs="Times New Roman"/>
          <w:spacing w:val="3"/>
          <w:sz w:val="28"/>
          <w:szCs w:val="28"/>
          <w:lang w:eastAsia="ru-RU"/>
        </w:rPr>
        <w:t xml:space="preserve">. Метод использует невербальные и вербальные средства, приёмы игры и театрализации. Способствует формированию мотивации общения, развитию коммуникативных навыков и </w:t>
      </w:r>
      <w:proofErr w:type="spellStart"/>
      <w:r w:rsidRPr="00C2451F">
        <w:rPr>
          <w:rFonts w:ascii="Times New Roman" w:eastAsia="Times New Roman" w:hAnsi="Times New Roman" w:cs="Times New Roman"/>
          <w:spacing w:val="3"/>
          <w:sz w:val="28"/>
          <w:szCs w:val="28"/>
          <w:lang w:eastAsia="ru-RU"/>
        </w:rPr>
        <w:t>эмпатии</w:t>
      </w:r>
      <w:proofErr w:type="spellEnd"/>
      <w:r w:rsidRPr="00C2451F">
        <w:rPr>
          <w:rFonts w:ascii="Times New Roman" w:eastAsia="Times New Roman" w:hAnsi="Times New Roman" w:cs="Times New Roman"/>
          <w:spacing w:val="3"/>
          <w:sz w:val="28"/>
          <w:szCs w:val="28"/>
          <w:lang w:eastAsia="ru-RU"/>
        </w:rPr>
        <w:t xml:space="preserve">. </w:t>
      </w:r>
      <w:r w:rsidRPr="00C2451F">
        <w:rPr>
          <w:rFonts w:ascii="Times New Roman" w:eastAsia="Times New Roman" w:hAnsi="Times New Roman" w:cs="Times New Roman"/>
          <w:spacing w:val="3"/>
          <w:sz w:val="28"/>
          <w:szCs w:val="28"/>
          <w:lang w:eastAsia="ru-RU"/>
        </w:rPr>
        <w:lastRenderedPageBreak/>
        <w:t>Помогает детям научиться контролировать эмоции, адекватно реагировать на ситуации. </w:t>
      </w:r>
    </w:p>
    <w:p w14:paraId="165DA9DA" w14:textId="77777777" w:rsidR="00C2451F" w:rsidRPr="00C2451F" w:rsidRDefault="00C2451F" w:rsidP="00AB6ACA">
      <w:pPr>
        <w:numPr>
          <w:ilvl w:val="0"/>
          <w:numId w:val="11"/>
        </w:numPr>
        <w:shd w:val="clear" w:color="auto" w:fill="FFFFFF"/>
        <w:spacing w:after="0" w:line="360" w:lineRule="auto"/>
        <w:ind w:left="0" w:firstLine="0"/>
        <w:jc w:val="both"/>
        <w:rPr>
          <w:rFonts w:ascii="Times New Roman" w:eastAsia="Times New Roman" w:hAnsi="Times New Roman" w:cs="Times New Roman"/>
          <w:spacing w:val="3"/>
          <w:sz w:val="28"/>
          <w:szCs w:val="28"/>
          <w:lang w:eastAsia="ru-RU"/>
        </w:rPr>
      </w:pPr>
      <w:r w:rsidRPr="00C2451F">
        <w:rPr>
          <w:rFonts w:ascii="Times New Roman" w:eastAsia="Times New Roman" w:hAnsi="Times New Roman" w:cs="Times New Roman"/>
          <w:b/>
          <w:bCs/>
          <w:spacing w:val="3"/>
          <w:sz w:val="28"/>
          <w:szCs w:val="28"/>
          <w:lang w:eastAsia="ru-RU"/>
        </w:rPr>
        <w:t>Арт-терапия</w:t>
      </w:r>
      <w:r w:rsidRPr="00C2451F">
        <w:rPr>
          <w:rFonts w:ascii="Times New Roman" w:eastAsia="Times New Roman" w:hAnsi="Times New Roman" w:cs="Times New Roman"/>
          <w:spacing w:val="3"/>
          <w:sz w:val="28"/>
          <w:szCs w:val="28"/>
          <w:lang w:eastAsia="ru-RU"/>
        </w:rPr>
        <w:t>. Включает рисование, музыку, танцевальную терапию. Позволяет снять эмоциональное напряжение, раскрыть творческий потенциал, проработать внутренние переживания. Музыкальная и танцевальная терапия особенно полезны, так как музыка вызывает сильные эмоциональные отклики. </w:t>
      </w:r>
    </w:p>
    <w:p w14:paraId="2249DAC0" w14:textId="77777777" w:rsidR="00C2451F" w:rsidRPr="00C2451F" w:rsidRDefault="00C2451F" w:rsidP="00AB6ACA">
      <w:pPr>
        <w:numPr>
          <w:ilvl w:val="0"/>
          <w:numId w:val="11"/>
        </w:numPr>
        <w:shd w:val="clear" w:color="auto" w:fill="FFFFFF"/>
        <w:spacing w:after="0" w:line="360" w:lineRule="auto"/>
        <w:ind w:left="0" w:firstLine="0"/>
        <w:jc w:val="both"/>
        <w:rPr>
          <w:rFonts w:ascii="Times New Roman" w:eastAsia="Times New Roman" w:hAnsi="Times New Roman" w:cs="Times New Roman"/>
          <w:spacing w:val="3"/>
          <w:sz w:val="28"/>
          <w:szCs w:val="28"/>
          <w:lang w:eastAsia="ru-RU"/>
        </w:rPr>
      </w:pPr>
      <w:proofErr w:type="spellStart"/>
      <w:r w:rsidRPr="00C2451F">
        <w:rPr>
          <w:rFonts w:ascii="Times New Roman" w:eastAsia="Times New Roman" w:hAnsi="Times New Roman" w:cs="Times New Roman"/>
          <w:b/>
          <w:bCs/>
          <w:spacing w:val="3"/>
          <w:sz w:val="28"/>
          <w:szCs w:val="28"/>
          <w:lang w:eastAsia="ru-RU"/>
        </w:rPr>
        <w:t>Сказкотерапия</w:t>
      </w:r>
      <w:proofErr w:type="spellEnd"/>
      <w:r w:rsidRPr="00C2451F">
        <w:rPr>
          <w:rFonts w:ascii="Times New Roman" w:eastAsia="Times New Roman" w:hAnsi="Times New Roman" w:cs="Times New Roman"/>
          <w:spacing w:val="3"/>
          <w:sz w:val="28"/>
          <w:szCs w:val="28"/>
          <w:lang w:eastAsia="ru-RU"/>
        </w:rPr>
        <w:t xml:space="preserve">. Работа со сказками включает чтение и обсуждение, анализ поступков героев, продолжение сказок или изменение их концовки. Помогает развивать </w:t>
      </w:r>
      <w:proofErr w:type="spellStart"/>
      <w:r w:rsidRPr="00C2451F">
        <w:rPr>
          <w:rFonts w:ascii="Times New Roman" w:eastAsia="Times New Roman" w:hAnsi="Times New Roman" w:cs="Times New Roman"/>
          <w:spacing w:val="3"/>
          <w:sz w:val="28"/>
          <w:szCs w:val="28"/>
          <w:lang w:eastAsia="ru-RU"/>
        </w:rPr>
        <w:t>эмпатию</w:t>
      </w:r>
      <w:proofErr w:type="spellEnd"/>
      <w:r w:rsidRPr="00C2451F">
        <w:rPr>
          <w:rFonts w:ascii="Times New Roman" w:eastAsia="Times New Roman" w:hAnsi="Times New Roman" w:cs="Times New Roman"/>
          <w:spacing w:val="3"/>
          <w:sz w:val="28"/>
          <w:szCs w:val="28"/>
          <w:lang w:eastAsia="ru-RU"/>
        </w:rPr>
        <w:t>, навыки коммуникации. </w:t>
      </w:r>
    </w:p>
    <w:p w14:paraId="0659C754" w14:textId="77777777" w:rsidR="00C2451F" w:rsidRPr="00C2451F" w:rsidRDefault="00C2451F" w:rsidP="00AB6ACA">
      <w:pPr>
        <w:numPr>
          <w:ilvl w:val="0"/>
          <w:numId w:val="11"/>
        </w:numPr>
        <w:shd w:val="clear" w:color="auto" w:fill="FFFFFF"/>
        <w:spacing w:after="0" w:line="360" w:lineRule="auto"/>
        <w:ind w:left="0" w:firstLine="0"/>
        <w:jc w:val="both"/>
        <w:rPr>
          <w:rFonts w:ascii="Times New Roman" w:eastAsia="Times New Roman" w:hAnsi="Times New Roman" w:cs="Times New Roman"/>
          <w:spacing w:val="3"/>
          <w:sz w:val="28"/>
          <w:szCs w:val="28"/>
          <w:lang w:eastAsia="ru-RU"/>
        </w:rPr>
      </w:pPr>
      <w:r w:rsidRPr="00C2451F">
        <w:rPr>
          <w:rFonts w:ascii="Times New Roman" w:eastAsia="Times New Roman" w:hAnsi="Times New Roman" w:cs="Times New Roman"/>
          <w:b/>
          <w:bCs/>
          <w:spacing w:val="3"/>
          <w:sz w:val="28"/>
          <w:szCs w:val="28"/>
          <w:lang w:eastAsia="ru-RU"/>
        </w:rPr>
        <w:t>Театрализация</w:t>
      </w:r>
      <w:r w:rsidRPr="00C2451F">
        <w:rPr>
          <w:rFonts w:ascii="Times New Roman" w:eastAsia="Times New Roman" w:hAnsi="Times New Roman" w:cs="Times New Roman"/>
          <w:spacing w:val="3"/>
          <w:sz w:val="28"/>
          <w:szCs w:val="28"/>
          <w:lang w:eastAsia="ru-RU"/>
        </w:rPr>
        <w:t>. Включает беседы, речевые ситуации, творческие пересказы, ситуации морального выбора. Способствует коррекции коммуникативных нарушений и развитию эмоционального интеллекта. </w:t>
      </w:r>
    </w:p>
    <w:p w14:paraId="3D40913F" w14:textId="47AF3FA4" w:rsidR="00C2451F" w:rsidRPr="00C2451F" w:rsidRDefault="00C2451F" w:rsidP="00AB6ACA">
      <w:pPr>
        <w:numPr>
          <w:ilvl w:val="0"/>
          <w:numId w:val="11"/>
        </w:numPr>
        <w:shd w:val="clear" w:color="auto" w:fill="FFFFFF"/>
        <w:spacing w:after="0" w:line="360" w:lineRule="auto"/>
        <w:ind w:left="0" w:firstLine="0"/>
        <w:jc w:val="both"/>
        <w:rPr>
          <w:rFonts w:ascii="Times New Roman" w:eastAsia="Times New Roman" w:hAnsi="Times New Roman" w:cs="Times New Roman"/>
          <w:spacing w:val="3"/>
          <w:sz w:val="28"/>
          <w:szCs w:val="28"/>
          <w:lang w:eastAsia="ru-RU"/>
        </w:rPr>
      </w:pPr>
      <w:r w:rsidRPr="00C2451F">
        <w:rPr>
          <w:rFonts w:ascii="Times New Roman" w:eastAsia="Times New Roman" w:hAnsi="Times New Roman" w:cs="Times New Roman"/>
          <w:b/>
          <w:bCs/>
          <w:spacing w:val="3"/>
          <w:sz w:val="28"/>
          <w:szCs w:val="28"/>
          <w:lang w:eastAsia="ru-RU"/>
        </w:rPr>
        <w:t>Релаксационные упражнения</w:t>
      </w:r>
      <w:r w:rsidRPr="00C2451F">
        <w:rPr>
          <w:rFonts w:ascii="Times New Roman" w:eastAsia="Times New Roman" w:hAnsi="Times New Roman" w:cs="Times New Roman"/>
          <w:spacing w:val="3"/>
          <w:sz w:val="28"/>
          <w:szCs w:val="28"/>
          <w:lang w:eastAsia="ru-RU"/>
        </w:rPr>
        <w:t xml:space="preserve">. Помогают научиться навыкам </w:t>
      </w:r>
      <w:proofErr w:type="spellStart"/>
      <w:r w:rsidRPr="00C2451F">
        <w:rPr>
          <w:rFonts w:ascii="Times New Roman" w:eastAsia="Times New Roman" w:hAnsi="Times New Roman" w:cs="Times New Roman"/>
          <w:spacing w:val="3"/>
          <w:sz w:val="28"/>
          <w:szCs w:val="28"/>
          <w:lang w:eastAsia="ru-RU"/>
        </w:rPr>
        <w:t>саморегуляции</w:t>
      </w:r>
      <w:proofErr w:type="spellEnd"/>
      <w:r w:rsidRPr="00C2451F">
        <w:rPr>
          <w:rFonts w:ascii="Times New Roman" w:eastAsia="Times New Roman" w:hAnsi="Times New Roman" w:cs="Times New Roman"/>
          <w:spacing w:val="3"/>
          <w:sz w:val="28"/>
          <w:szCs w:val="28"/>
          <w:lang w:eastAsia="ru-RU"/>
        </w:rPr>
        <w:t>, сохранить ровное эмоциональное состояние. </w:t>
      </w:r>
    </w:p>
    <w:p w14:paraId="7110EC69" w14:textId="4FA0147E" w:rsidR="00C2451F" w:rsidRPr="00C2451F" w:rsidRDefault="00C2451F" w:rsidP="00AB6ACA">
      <w:pPr>
        <w:numPr>
          <w:ilvl w:val="0"/>
          <w:numId w:val="11"/>
        </w:numPr>
        <w:shd w:val="clear" w:color="auto" w:fill="FFFFFF"/>
        <w:spacing w:after="0" w:line="360" w:lineRule="auto"/>
        <w:ind w:left="0" w:firstLine="0"/>
        <w:jc w:val="both"/>
        <w:rPr>
          <w:rFonts w:ascii="Times New Roman" w:eastAsia="Times New Roman" w:hAnsi="Times New Roman" w:cs="Times New Roman"/>
          <w:spacing w:val="3"/>
          <w:sz w:val="28"/>
          <w:szCs w:val="28"/>
          <w:lang w:eastAsia="ru-RU"/>
        </w:rPr>
      </w:pPr>
      <w:r w:rsidRPr="00C2451F">
        <w:rPr>
          <w:rFonts w:ascii="Times New Roman" w:eastAsia="Times New Roman" w:hAnsi="Times New Roman" w:cs="Times New Roman"/>
          <w:b/>
          <w:bCs/>
          <w:spacing w:val="3"/>
          <w:sz w:val="28"/>
          <w:szCs w:val="28"/>
          <w:lang w:eastAsia="ru-RU"/>
        </w:rPr>
        <w:t>Дидактические игры</w:t>
      </w:r>
      <w:r w:rsidRPr="00C2451F">
        <w:rPr>
          <w:rFonts w:ascii="Times New Roman" w:eastAsia="Times New Roman" w:hAnsi="Times New Roman" w:cs="Times New Roman"/>
          <w:spacing w:val="3"/>
          <w:sz w:val="28"/>
          <w:szCs w:val="28"/>
          <w:lang w:eastAsia="ru-RU"/>
        </w:rPr>
        <w:t>. Особенно полезны игры для развития сенсорных способностей, психических процессов, мелкой моторики. </w:t>
      </w:r>
    </w:p>
    <w:p w14:paraId="314A5FC6" w14:textId="77777777" w:rsidR="00C2451F" w:rsidRPr="00C2451F" w:rsidRDefault="00C2451F" w:rsidP="00AB6ACA">
      <w:pPr>
        <w:shd w:val="clear" w:color="auto" w:fill="FFFFFF"/>
        <w:spacing w:after="0" w:line="360" w:lineRule="auto"/>
        <w:jc w:val="both"/>
        <w:outlineLvl w:val="1"/>
        <w:rPr>
          <w:rFonts w:ascii="Times New Roman" w:eastAsia="Times New Roman" w:hAnsi="Times New Roman" w:cs="Times New Roman"/>
          <w:b/>
          <w:bCs/>
          <w:spacing w:val="3"/>
          <w:sz w:val="28"/>
          <w:szCs w:val="28"/>
          <w:lang w:eastAsia="ru-RU"/>
        </w:rPr>
      </w:pPr>
      <w:r w:rsidRPr="00C2451F">
        <w:rPr>
          <w:rFonts w:ascii="Times New Roman" w:eastAsia="Times New Roman" w:hAnsi="Times New Roman" w:cs="Times New Roman"/>
          <w:b/>
          <w:bCs/>
          <w:spacing w:val="3"/>
          <w:sz w:val="28"/>
          <w:szCs w:val="28"/>
          <w:lang w:eastAsia="ru-RU"/>
        </w:rPr>
        <w:t>Принципы коррекционной работы</w:t>
      </w:r>
    </w:p>
    <w:p w14:paraId="0D48EA80" w14:textId="77777777" w:rsidR="00C2451F" w:rsidRPr="00C2451F" w:rsidRDefault="00C2451F" w:rsidP="00AB6ACA">
      <w:pPr>
        <w:shd w:val="clear" w:color="auto" w:fill="FFFFFF"/>
        <w:spacing w:after="0" w:line="360" w:lineRule="auto"/>
        <w:jc w:val="both"/>
        <w:rPr>
          <w:rFonts w:ascii="Times New Roman" w:eastAsia="Times New Roman" w:hAnsi="Times New Roman" w:cs="Times New Roman"/>
          <w:spacing w:val="3"/>
          <w:sz w:val="28"/>
          <w:szCs w:val="28"/>
          <w:lang w:eastAsia="ru-RU"/>
        </w:rPr>
      </w:pPr>
      <w:r w:rsidRPr="00C2451F">
        <w:rPr>
          <w:rFonts w:ascii="Times New Roman" w:eastAsia="Times New Roman" w:hAnsi="Times New Roman" w:cs="Times New Roman"/>
          <w:spacing w:val="3"/>
          <w:sz w:val="28"/>
          <w:szCs w:val="28"/>
          <w:lang w:eastAsia="ru-RU"/>
        </w:rPr>
        <w:t>При организации коррекционной работы важно соблюдать следующие принципы:</w:t>
      </w:r>
    </w:p>
    <w:p w14:paraId="4158F37C" w14:textId="77777777" w:rsidR="00C2451F" w:rsidRPr="00C2451F" w:rsidRDefault="00C2451F" w:rsidP="00AB6ACA">
      <w:pPr>
        <w:numPr>
          <w:ilvl w:val="0"/>
          <w:numId w:val="12"/>
        </w:numPr>
        <w:shd w:val="clear" w:color="auto" w:fill="FFFFFF"/>
        <w:spacing w:after="0" w:line="360" w:lineRule="auto"/>
        <w:ind w:left="0" w:firstLine="0"/>
        <w:jc w:val="both"/>
        <w:rPr>
          <w:rFonts w:ascii="Times New Roman" w:eastAsia="Times New Roman" w:hAnsi="Times New Roman" w:cs="Times New Roman"/>
          <w:spacing w:val="3"/>
          <w:sz w:val="28"/>
          <w:szCs w:val="28"/>
          <w:lang w:eastAsia="ru-RU"/>
        </w:rPr>
      </w:pPr>
      <w:r w:rsidRPr="00C2451F">
        <w:rPr>
          <w:rFonts w:ascii="Times New Roman" w:eastAsia="Times New Roman" w:hAnsi="Times New Roman" w:cs="Times New Roman"/>
          <w:b/>
          <w:bCs/>
          <w:spacing w:val="3"/>
          <w:sz w:val="28"/>
          <w:szCs w:val="28"/>
          <w:lang w:eastAsia="ru-RU"/>
        </w:rPr>
        <w:t>Целостность</w:t>
      </w:r>
      <w:r w:rsidRPr="00C2451F">
        <w:rPr>
          <w:rFonts w:ascii="Times New Roman" w:eastAsia="Times New Roman" w:hAnsi="Times New Roman" w:cs="Times New Roman"/>
          <w:spacing w:val="3"/>
          <w:sz w:val="28"/>
          <w:szCs w:val="28"/>
          <w:lang w:eastAsia="ru-RU"/>
        </w:rPr>
        <w:t>. Воздействие на личность ребёнка в целом, учитывая все её социально-психологические проявления. </w:t>
      </w:r>
    </w:p>
    <w:p w14:paraId="4A45C2B1" w14:textId="246050C0" w:rsidR="00486576" w:rsidRPr="006218E2" w:rsidRDefault="00C2451F" w:rsidP="00486576">
      <w:pPr>
        <w:numPr>
          <w:ilvl w:val="0"/>
          <w:numId w:val="12"/>
        </w:numPr>
        <w:shd w:val="clear" w:color="auto" w:fill="FFFFFF"/>
        <w:spacing w:after="0" w:line="360" w:lineRule="auto"/>
        <w:ind w:left="0" w:firstLine="0"/>
        <w:jc w:val="both"/>
        <w:rPr>
          <w:rFonts w:ascii="Times New Roman" w:eastAsia="Times New Roman" w:hAnsi="Times New Roman" w:cs="Times New Roman"/>
          <w:spacing w:val="3"/>
          <w:sz w:val="28"/>
          <w:szCs w:val="28"/>
          <w:lang w:eastAsia="ru-RU"/>
        </w:rPr>
      </w:pPr>
      <w:r w:rsidRPr="00C2451F">
        <w:rPr>
          <w:rFonts w:ascii="Times New Roman" w:eastAsia="Times New Roman" w:hAnsi="Times New Roman" w:cs="Times New Roman"/>
          <w:b/>
          <w:bCs/>
          <w:spacing w:val="3"/>
          <w:sz w:val="28"/>
          <w:szCs w:val="28"/>
          <w:lang w:eastAsia="ru-RU"/>
        </w:rPr>
        <w:t>Комплексность</w:t>
      </w:r>
      <w:r w:rsidRPr="00C2451F">
        <w:rPr>
          <w:rFonts w:ascii="Times New Roman" w:eastAsia="Times New Roman" w:hAnsi="Times New Roman" w:cs="Times New Roman"/>
          <w:spacing w:val="3"/>
          <w:sz w:val="28"/>
          <w:szCs w:val="28"/>
          <w:lang w:eastAsia="ru-RU"/>
        </w:rPr>
        <w:t>. Взаимодействие различных специалистов (психолога, логопеда, дефектолога, педагогов). </w:t>
      </w:r>
    </w:p>
    <w:p w14:paraId="6964BD87" w14:textId="4B3EFB91" w:rsidR="00C2451F" w:rsidRPr="00C2451F" w:rsidRDefault="00C2451F" w:rsidP="00AB6ACA">
      <w:pPr>
        <w:numPr>
          <w:ilvl w:val="0"/>
          <w:numId w:val="12"/>
        </w:numPr>
        <w:shd w:val="clear" w:color="auto" w:fill="FFFFFF"/>
        <w:spacing w:after="0" w:line="360" w:lineRule="auto"/>
        <w:ind w:left="0" w:firstLine="0"/>
        <w:jc w:val="both"/>
        <w:rPr>
          <w:rFonts w:ascii="Times New Roman" w:eastAsia="Times New Roman" w:hAnsi="Times New Roman" w:cs="Times New Roman"/>
          <w:spacing w:val="3"/>
          <w:sz w:val="28"/>
          <w:szCs w:val="28"/>
          <w:lang w:eastAsia="ru-RU"/>
        </w:rPr>
      </w:pPr>
      <w:r w:rsidRPr="00C2451F">
        <w:rPr>
          <w:rFonts w:ascii="Times New Roman" w:eastAsia="Times New Roman" w:hAnsi="Times New Roman" w:cs="Times New Roman"/>
          <w:b/>
          <w:bCs/>
          <w:spacing w:val="3"/>
          <w:sz w:val="28"/>
          <w:szCs w:val="28"/>
          <w:lang w:eastAsia="ru-RU"/>
        </w:rPr>
        <w:t>Системность</w:t>
      </w:r>
      <w:r w:rsidRPr="00C2451F">
        <w:rPr>
          <w:rFonts w:ascii="Times New Roman" w:eastAsia="Times New Roman" w:hAnsi="Times New Roman" w:cs="Times New Roman"/>
          <w:spacing w:val="3"/>
          <w:sz w:val="28"/>
          <w:szCs w:val="28"/>
          <w:lang w:eastAsia="ru-RU"/>
        </w:rPr>
        <w:t>. Последовательность и методическая преемственность в проведении коррекционных процедур. </w:t>
      </w:r>
    </w:p>
    <w:p w14:paraId="58C7D974" w14:textId="77777777" w:rsidR="00C2451F" w:rsidRPr="00C2451F" w:rsidRDefault="00C2451F" w:rsidP="00AB6ACA">
      <w:pPr>
        <w:numPr>
          <w:ilvl w:val="0"/>
          <w:numId w:val="12"/>
        </w:numPr>
        <w:shd w:val="clear" w:color="auto" w:fill="FFFFFF"/>
        <w:spacing w:after="0" w:line="360" w:lineRule="auto"/>
        <w:ind w:left="0" w:firstLine="0"/>
        <w:jc w:val="both"/>
        <w:rPr>
          <w:rFonts w:ascii="Times New Roman" w:eastAsia="Times New Roman" w:hAnsi="Times New Roman" w:cs="Times New Roman"/>
          <w:spacing w:val="3"/>
          <w:sz w:val="28"/>
          <w:szCs w:val="28"/>
          <w:lang w:eastAsia="ru-RU"/>
        </w:rPr>
      </w:pPr>
      <w:r w:rsidRPr="00C2451F">
        <w:rPr>
          <w:rFonts w:ascii="Times New Roman" w:eastAsia="Times New Roman" w:hAnsi="Times New Roman" w:cs="Times New Roman"/>
          <w:b/>
          <w:bCs/>
          <w:spacing w:val="3"/>
          <w:sz w:val="28"/>
          <w:szCs w:val="28"/>
          <w:lang w:eastAsia="ru-RU"/>
        </w:rPr>
        <w:t>Учёт индивидуальных особенностей</w:t>
      </w:r>
      <w:r w:rsidRPr="00C2451F">
        <w:rPr>
          <w:rFonts w:ascii="Times New Roman" w:eastAsia="Times New Roman" w:hAnsi="Times New Roman" w:cs="Times New Roman"/>
          <w:spacing w:val="3"/>
          <w:sz w:val="28"/>
          <w:szCs w:val="28"/>
          <w:lang w:eastAsia="ru-RU"/>
        </w:rPr>
        <w:t>. Программа должна адаптироваться под тип ЗПР и специфику развития конкретного ребёнка. </w:t>
      </w:r>
    </w:p>
    <w:p w14:paraId="05EE292F" w14:textId="77777777" w:rsidR="00C2451F" w:rsidRPr="00C2451F" w:rsidRDefault="00C2451F" w:rsidP="00AB6ACA">
      <w:pPr>
        <w:numPr>
          <w:ilvl w:val="0"/>
          <w:numId w:val="12"/>
        </w:numPr>
        <w:shd w:val="clear" w:color="auto" w:fill="FFFFFF"/>
        <w:spacing w:after="0" w:line="360" w:lineRule="auto"/>
        <w:ind w:left="0" w:firstLine="0"/>
        <w:jc w:val="both"/>
        <w:rPr>
          <w:rFonts w:ascii="Times New Roman" w:eastAsia="Times New Roman" w:hAnsi="Times New Roman" w:cs="Times New Roman"/>
          <w:spacing w:val="3"/>
          <w:sz w:val="28"/>
          <w:szCs w:val="28"/>
          <w:lang w:eastAsia="ru-RU"/>
        </w:rPr>
      </w:pPr>
      <w:r w:rsidRPr="00C2451F">
        <w:rPr>
          <w:rFonts w:ascii="Times New Roman" w:eastAsia="Times New Roman" w:hAnsi="Times New Roman" w:cs="Times New Roman"/>
          <w:b/>
          <w:bCs/>
          <w:spacing w:val="3"/>
          <w:sz w:val="28"/>
          <w:szCs w:val="28"/>
          <w:lang w:eastAsia="ru-RU"/>
        </w:rPr>
        <w:lastRenderedPageBreak/>
        <w:t>Единство диагностики и коррекции</w:t>
      </w:r>
      <w:r w:rsidRPr="00C2451F">
        <w:rPr>
          <w:rFonts w:ascii="Times New Roman" w:eastAsia="Times New Roman" w:hAnsi="Times New Roman" w:cs="Times New Roman"/>
          <w:spacing w:val="3"/>
          <w:sz w:val="28"/>
          <w:szCs w:val="28"/>
          <w:lang w:eastAsia="ru-RU"/>
        </w:rPr>
        <w:t>. Обязательное комплексное диагностическое обследование перед разработкой индивидуальной программы. </w:t>
      </w:r>
    </w:p>
    <w:p w14:paraId="4B3D1A8B" w14:textId="77777777" w:rsidR="00D24FAB" w:rsidRPr="00D86567" w:rsidRDefault="00D24FAB" w:rsidP="00D86567">
      <w:pPr>
        <w:shd w:val="clear" w:color="auto" w:fill="FAFC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textAlignment w:val="baseline"/>
        <w:outlineLvl w:val="2"/>
        <w:rPr>
          <w:rFonts w:ascii="Times New Roman" w:eastAsia="Times New Roman" w:hAnsi="Times New Roman" w:cs="Times New Roman"/>
          <w:b/>
          <w:bCs/>
          <w:spacing w:val="-5"/>
          <w:sz w:val="28"/>
          <w:szCs w:val="28"/>
          <w:lang w:eastAsia="ru-RU"/>
        </w:rPr>
      </w:pPr>
      <w:r w:rsidRPr="00D86567">
        <w:rPr>
          <w:rFonts w:ascii="Times New Roman" w:eastAsia="Times New Roman" w:hAnsi="Times New Roman" w:cs="Times New Roman"/>
          <w:b/>
          <w:bCs/>
          <w:spacing w:val="-5"/>
          <w:sz w:val="28"/>
          <w:szCs w:val="28"/>
          <w:bdr w:val="none" w:sz="0" w:space="0" w:color="auto" w:frame="1"/>
          <w:lang w:eastAsia="ru-RU"/>
        </w:rPr>
        <w:t>Основные направления коррекции</w:t>
      </w:r>
    </w:p>
    <w:p w14:paraId="02303099" w14:textId="77777777" w:rsidR="00D24FAB" w:rsidRPr="00D86567" w:rsidRDefault="00D24FAB" w:rsidP="00D86567">
      <w:pPr>
        <w:shd w:val="clear" w:color="auto" w:fill="FAFC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textAlignment w:val="baseline"/>
        <w:outlineLvl w:val="3"/>
        <w:rPr>
          <w:rFonts w:ascii="Times New Roman" w:eastAsia="Times New Roman" w:hAnsi="Times New Roman" w:cs="Times New Roman"/>
          <w:b/>
          <w:bCs/>
          <w:spacing w:val="-5"/>
          <w:sz w:val="28"/>
          <w:szCs w:val="28"/>
          <w:lang w:eastAsia="ru-RU"/>
        </w:rPr>
      </w:pPr>
      <w:r w:rsidRPr="00D86567">
        <w:rPr>
          <w:rFonts w:ascii="Times New Roman" w:eastAsia="Times New Roman" w:hAnsi="Times New Roman" w:cs="Times New Roman"/>
          <w:b/>
          <w:bCs/>
          <w:spacing w:val="-5"/>
          <w:sz w:val="28"/>
          <w:szCs w:val="28"/>
          <w:bdr w:val="none" w:sz="0" w:space="0" w:color="auto" w:frame="1"/>
          <w:lang w:eastAsia="ru-RU"/>
        </w:rPr>
        <w:t>1. Развитие речи и коммуникации</w:t>
      </w:r>
    </w:p>
    <w:p w14:paraId="5D5730AC" w14:textId="77777777" w:rsidR="00D24FAB" w:rsidRPr="00D86567" w:rsidRDefault="00D24FAB" w:rsidP="00D86567">
      <w:pPr>
        <w:numPr>
          <w:ilvl w:val="0"/>
          <w:numId w:val="1"/>
        </w:numPr>
        <w:shd w:val="clear" w:color="auto" w:fill="FAFC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firstLine="709"/>
        <w:jc w:val="both"/>
        <w:textAlignment w:val="baseline"/>
        <w:rPr>
          <w:rFonts w:ascii="Times New Roman" w:eastAsia="Times New Roman" w:hAnsi="Times New Roman" w:cs="Times New Roman"/>
          <w:spacing w:val="-5"/>
          <w:sz w:val="28"/>
          <w:szCs w:val="28"/>
          <w:lang w:eastAsia="ru-RU"/>
        </w:rPr>
      </w:pPr>
      <w:r w:rsidRPr="00D86567">
        <w:rPr>
          <w:rFonts w:ascii="Times New Roman" w:eastAsia="Times New Roman" w:hAnsi="Times New Roman" w:cs="Times New Roman"/>
          <w:spacing w:val="-5"/>
          <w:sz w:val="28"/>
          <w:szCs w:val="28"/>
          <w:bdr w:val="none" w:sz="0" w:space="0" w:color="auto" w:frame="1"/>
          <w:lang w:eastAsia="ru-RU"/>
        </w:rPr>
        <w:t>Стимуляция устной и письменной речи ребенка путем различных упражнений, игровых занятий, чтения книг, рассказов и обсуждения сюжетов.</w:t>
      </w:r>
    </w:p>
    <w:p w14:paraId="74F32048" w14:textId="77777777" w:rsidR="00D24FAB" w:rsidRPr="00D86567" w:rsidRDefault="00D24FAB" w:rsidP="00D86567">
      <w:pPr>
        <w:numPr>
          <w:ilvl w:val="0"/>
          <w:numId w:val="1"/>
        </w:numPr>
        <w:shd w:val="clear" w:color="auto" w:fill="FAFC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firstLine="709"/>
        <w:jc w:val="both"/>
        <w:textAlignment w:val="baseline"/>
        <w:rPr>
          <w:rFonts w:ascii="Times New Roman" w:eastAsia="Times New Roman" w:hAnsi="Times New Roman" w:cs="Times New Roman"/>
          <w:spacing w:val="-5"/>
          <w:sz w:val="28"/>
          <w:szCs w:val="28"/>
          <w:lang w:eastAsia="ru-RU"/>
        </w:rPr>
      </w:pPr>
      <w:r w:rsidRPr="00D86567">
        <w:rPr>
          <w:rFonts w:ascii="Times New Roman" w:eastAsia="Times New Roman" w:hAnsi="Times New Roman" w:cs="Times New Roman"/>
          <w:spacing w:val="-5"/>
          <w:sz w:val="28"/>
          <w:szCs w:val="28"/>
          <w:bdr w:val="none" w:sz="0" w:space="0" w:color="auto" w:frame="1"/>
          <w:lang w:eastAsia="ru-RU"/>
        </w:rPr>
        <w:t>Использование невербальных способов общения — жестов, мимики, рисунков.</w:t>
      </w:r>
    </w:p>
    <w:p w14:paraId="53B02CC8" w14:textId="0559A54A" w:rsidR="00924680" w:rsidRPr="00486576" w:rsidRDefault="00D24FAB" w:rsidP="00486576">
      <w:pPr>
        <w:shd w:val="clear" w:color="auto" w:fill="FAFC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textAlignment w:val="baseline"/>
        <w:rPr>
          <w:rFonts w:ascii="Times New Roman" w:eastAsia="Times New Roman" w:hAnsi="Times New Roman" w:cs="Times New Roman"/>
          <w:spacing w:val="-5"/>
          <w:sz w:val="28"/>
          <w:szCs w:val="28"/>
          <w:lang w:eastAsia="ru-RU"/>
        </w:rPr>
      </w:pPr>
      <w:r w:rsidRPr="00D86567">
        <w:rPr>
          <w:rFonts w:ascii="Times New Roman" w:eastAsia="Times New Roman" w:hAnsi="Times New Roman" w:cs="Times New Roman"/>
          <w:b/>
          <w:bCs/>
          <w:spacing w:val="-5"/>
          <w:sz w:val="28"/>
          <w:szCs w:val="28"/>
          <w:bdr w:val="none" w:sz="0" w:space="0" w:color="auto" w:frame="1"/>
          <w:lang w:eastAsia="ru-RU"/>
        </w:rPr>
        <w:t>Практические методы:</w:t>
      </w:r>
      <w:r w:rsidRPr="00D86567">
        <w:rPr>
          <w:rFonts w:ascii="Times New Roman" w:eastAsia="Times New Roman" w:hAnsi="Times New Roman" w:cs="Times New Roman"/>
          <w:spacing w:val="-5"/>
          <w:sz w:val="28"/>
          <w:szCs w:val="28"/>
          <w:bdr w:val="none" w:sz="0" w:space="0" w:color="auto" w:frame="1"/>
          <w:lang w:eastAsia="ru-RU"/>
        </w:rPr>
        <w:t xml:space="preserve"> артикуляционные гимнастики, игры-драматизации, занятия творчеством (рисование, лепка).</w:t>
      </w:r>
    </w:p>
    <w:p w14:paraId="293CBFD4" w14:textId="271109C2" w:rsidR="00D24FAB" w:rsidRPr="00D86567" w:rsidRDefault="00D24FAB" w:rsidP="00D86567">
      <w:pPr>
        <w:shd w:val="clear" w:color="auto" w:fill="FAFC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textAlignment w:val="baseline"/>
        <w:outlineLvl w:val="3"/>
        <w:rPr>
          <w:rFonts w:ascii="Times New Roman" w:eastAsia="Times New Roman" w:hAnsi="Times New Roman" w:cs="Times New Roman"/>
          <w:b/>
          <w:bCs/>
          <w:spacing w:val="-5"/>
          <w:sz w:val="28"/>
          <w:szCs w:val="28"/>
          <w:lang w:eastAsia="ru-RU"/>
        </w:rPr>
      </w:pPr>
      <w:r w:rsidRPr="00D86567">
        <w:rPr>
          <w:rFonts w:ascii="Times New Roman" w:eastAsia="Times New Roman" w:hAnsi="Times New Roman" w:cs="Times New Roman"/>
          <w:b/>
          <w:bCs/>
          <w:spacing w:val="-5"/>
          <w:sz w:val="28"/>
          <w:szCs w:val="28"/>
          <w:bdr w:val="none" w:sz="0" w:space="0" w:color="auto" w:frame="1"/>
          <w:lang w:eastAsia="ru-RU"/>
        </w:rPr>
        <w:t>2. Коррекция познавательной деятельности</w:t>
      </w:r>
    </w:p>
    <w:p w14:paraId="1A980049" w14:textId="77777777" w:rsidR="00D24FAB" w:rsidRPr="00D86567" w:rsidRDefault="00D24FAB" w:rsidP="00D86567">
      <w:pPr>
        <w:numPr>
          <w:ilvl w:val="0"/>
          <w:numId w:val="2"/>
        </w:numPr>
        <w:shd w:val="clear" w:color="auto" w:fill="FAFC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firstLine="709"/>
        <w:jc w:val="both"/>
        <w:textAlignment w:val="baseline"/>
        <w:rPr>
          <w:rFonts w:ascii="Times New Roman" w:eastAsia="Times New Roman" w:hAnsi="Times New Roman" w:cs="Times New Roman"/>
          <w:spacing w:val="-5"/>
          <w:sz w:val="28"/>
          <w:szCs w:val="28"/>
          <w:lang w:eastAsia="ru-RU"/>
        </w:rPr>
      </w:pPr>
      <w:r w:rsidRPr="00D86567">
        <w:rPr>
          <w:rFonts w:ascii="Times New Roman" w:eastAsia="Times New Roman" w:hAnsi="Times New Roman" w:cs="Times New Roman"/>
          <w:spacing w:val="-5"/>
          <w:sz w:val="28"/>
          <w:szCs w:val="28"/>
          <w:bdr w:val="none" w:sz="0" w:space="0" w:color="auto" w:frame="1"/>
          <w:lang w:eastAsia="ru-RU"/>
        </w:rPr>
        <w:t>Тренировка внимания, памяти, восприятия, мышления посредством специальных заданий и игр.</w:t>
      </w:r>
    </w:p>
    <w:p w14:paraId="544FA2F2" w14:textId="77777777" w:rsidR="00D24FAB" w:rsidRPr="00D86567" w:rsidRDefault="00D24FAB" w:rsidP="00D86567">
      <w:pPr>
        <w:numPr>
          <w:ilvl w:val="0"/>
          <w:numId w:val="2"/>
        </w:numPr>
        <w:shd w:val="clear" w:color="auto" w:fill="FAFC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firstLine="709"/>
        <w:jc w:val="both"/>
        <w:textAlignment w:val="baseline"/>
        <w:rPr>
          <w:rFonts w:ascii="Times New Roman" w:eastAsia="Times New Roman" w:hAnsi="Times New Roman" w:cs="Times New Roman"/>
          <w:spacing w:val="-5"/>
          <w:sz w:val="28"/>
          <w:szCs w:val="28"/>
          <w:lang w:eastAsia="ru-RU"/>
        </w:rPr>
      </w:pPr>
      <w:r w:rsidRPr="00D86567">
        <w:rPr>
          <w:rFonts w:ascii="Times New Roman" w:eastAsia="Times New Roman" w:hAnsi="Times New Roman" w:cs="Times New Roman"/>
          <w:spacing w:val="-5"/>
          <w:sz w:val="28"/>
          <w:szCs w:val="28"/>
          <w:bdr w:val="none" w:sz="0" w:space="0" w:color="auto" w:frame="1"/>
          <w:lang w:eastAsia="ru-RU"/>
        </w:rPr>
        <w:t>Создание условий для самостоятельной активности ребёнка в освоении окружающего мира.</w:t>
      </w:r>
    </w:p>
    <w:p w14:paraId="0E2B011F" w14:textId="77777777" w:rsidR="00D24FAB" w:rsidRPr="00D86567" w:rsidRDefault="00D24FAB" w:rsidP="00D86567">
      <w:pPr>
        <w:shd w:val="clear" w:color="auto" w:fill="FAFC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textAlignment w:val="baseline"/>
        <w:rPr>
          <w:rFonts w:ascii="Times New Roman" w:eastAsia="Times New Roman" w:hAnsi="Times New Roman" w:cs="Times New Roman"/>
          <w:spacing w:val="-5"/>
          <w:sz w:val="28"/>
          <w:szCs w:val="28"/>
          <w:lang w:eastAsia="ru-RU"/>
        </w:rPr>
      </w:pPr>
      <w:r w:rsidRPr="00D86567">
        <w:rPr>
          <w:rFonts w:ascii="Times New Roman" w:eastAsia="Times New Roman" w:hAnsi="Times New Roman" w:cs="Times New Roman"/>
          <w:b/>
          <w:bCs/>
          <w:spacing w:val="-5"/>
          <w:sz w:val="28"/>
          <w:szCs w:val="28"/>
          <w:bdr w:val="none" w:sz="0" w:space="0" w:color="auto" w:frame="1"/>
          <w:lang w:eastAsia="ru-RU"/>
        </w:rPr>
        <w:t>Примеры упражнений:</w:t>
      </w:r>
      <w:r w:rsidRPr="00D86567">
        <w:rPr>
          <w:rFonts w:ascii="Times New Roman" w:eastAsia="Times New Roman" w:hAnsi="Times New Roman" w:cs="Times New Roman"/>
          <w:spacing w:val="-5"/>
          <w:sz w:val="28"/>
          <w:szCs w:val="28"/>
          <w:bdr w:val="none" w:sz="0" w:space="0" w:color="auto" w:frame="1"/>
          <w:lang w:eastAsia="ru-RU"/>
        </w:rPr>
        <w:t xml:space="preserve"> задания на классификацию предметов, головоломки, лабиринты, </w:t>
      </w:r>
      <w:proofErr w:type="spellStart"/>
      <w:r w:rsidRPr="00D86567">
        <w:rPr>
          <w:rFonts w:ascii="Times New Roman" w:eastAsia="Times New Roman" w:hAnsi="Times New Roman" w:cs="Times New Roman"/>
          <w:spacing w:val="-5"/>
          <w:sz w:val="28"/>
          <w:szCs w:val="28"/>
          <w:bdr w:val="none" w:sz="0" w:space="0" w:color="auto" w:frame="1"/>
          <w:lang w:eastAsia="ru-RU"/>
        </w:rPr>
        <w:t>пазлы</w:t>
      </w:r>
      <w:proofErr w:type="spellEnd"/>
      <w:r w:rsidRPr="00D86567">
        <w:rPr>
          <w:rFonts w:ascii="Times New Roman" w:eastAsia="Times New Roman" w:hAnsi="Times New Roman" w:cs="Times New Roman"/>
          <w:spacing w:val="-5"/>
          <w:sz w:val="28"/>
          <w:szCs w:val="28"/>
          <w:bdr w:val="none" w:sz="0" w:space="0" w:color="auto" w:frame="1"/>
          <w:lang w:eastAsia="ru-RU"/>
        </w:rPr>
        <w:t>.</w:t>
      </w:r>
    </w:p>
    <w:p w14:paraId="22D6C89F" w14:textId="77777777" w:rsidR="00D24FAB" w:rsidRPr="00D86567" w:rsidRDefault="00D24FAB" w:rsidP="00D86567">
      <w:pPr>
        <w:shd w:val="clear" w:color="auto" w:fill="FAFC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textAlignment w:val="baseline"/>
        <w:outlineLvl w:val="3"/>
        <w:rPr>
          <w:rFonts w:ascii="Times New Roman" w:eastAsia="Times New Roman" w:hAnsi="Times New Roman" w:cs="Times New Roman"/>
          <w:b/>
          <w:bCs/>
          <w:spacing w:val="-5"/>
          <w:sz w:val="28"/>
          <w:szCs w:val="28"/>
          <w:lang w:eastAsia="ru-RU"/>
        </w:rPr>
      </w:pPr>
      <w:r w:rsidRPr="00D86567">
        <w:rPr>
          <w:rFonts w:ascii="Times New Roman" w:eastAsia="Times New Roman" w:hAnsi="Times New Roman" w:cs="Times New Roman"/>
          <w:b/>
          <w:bCs/>
          <w:spacing w:val="-5"/>
          <w:sz w:val="28"/>
          <w:szCs w:val="28"/>
          <w:bdr w:val="none" w:sz="0" w:space="0" w:color="auto" w:frame="1"/>
          <w:lang w:eastAsia="ru-RU"/>
        </w:rPr>
        <w:t>3. Эмоциональное развитие</w:t>
      </w:r>
    </w:p>
    <w:p w14:paraId="24DB44BE" w14:textId="77777777" w:rsidR="00D24FAB" w:rsidRPr="00D86567" w:rsidRDefault="00D24FAB" w:rsidP="00D86567">
      <w:pPr>
        <w:numPr>
          <w:ilvl w:val="0"/>
          <w:numId w:val="3"/>
        </w:numPr>
        <w:shd w:val="clear" w:color="auto" w:fill="FAFC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firstLine="709"/>
        <w:jc w:val="both"/>
        <w:textAlignment w:val="baseline"/>
        <w:rPr>
          <w:rFonts w:ascii="Times New Roman" w:eastAsia="Times New Roman" w:hAnsi="Times New Roman" w:cs="Times New Roman"/>
          <w:spacing w:val="-5"/>
          <w:sz w:val="28"/>
          <w:szCs w:val="28"/>
          <w:lang w:eastAsia="ru-RU"/>
        </w:rPr>
      </w:pPr>
      <w:r w:rsidRPr="00D86567">
        <w:rPr>
          <w:rFonts w:ascii="Times New Roman" w:eastAsia="Times New Roman" w:hAnsi="Times New Roman" w:cs="Times New Roman"/>
          <w:spacing w:val="-5"/>
          <w:sz w:val="28"/>
          <w:szCs w:val="28"/>
          <w:bdr w:val="none" w:sz="0" w:space="0" w:color="auto" w:frame="1"/>
          <w:lang w:eastAsia="ru-RU"/>
        </w:rPr>
        <w:t>Обучение распознанию эмоций себя и окружающих (радость, грусть, злость, страх).</w:t>
      </w:r>
    </w:p>
    <w:p w14:paraId="0AE903B8" w14:textId="77777777" w:rsidR="00D24FAB" w:rsidRPr="00D86567" w:rsidRDefault="00D24FAB" w:rsidP="00D86567">
      <w:pPr>
        <w:numPr>
          <w:ilvl w:val="0"/>
          <w:numId w:val="3"/>
        </w:numPr>
        <w:shd w:val="clear" w:color="auto" w:fill="FAFC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firstLine="709"/>
        <w:jc w:val="both"/>
        <w:textAlignment w:val="baseline"/>
        <w:rPr>
          <w:rFonts w:ascii="Times New Roman" w:eastAsia="Times New Roman" w:hAnsi="Times New Roman" w:cs="Times New Roman"/>
          <w:spacing w:val="-5"/>
          <w:sz w:val="28"/>
          <w:szCs w:val="28"/>
          <w:lang w:eastAsia="ru-RU"/>
        </w:rPr>
      </w:pPr>
      <w:r w:rsidRPr="00D86567">
        <w:rPr>
          <w:rFonts w:ascii="Times New Roman" w:eastAsia="Times New Roman" w:hAnsi="Times New Roman" w:cs="Times New Roman"/>
          <w:spacing w:val="-5"/>
          <w:sz w:val="28"/>
          <w:szCs w:val="28"/>
          <w:bdr w:val="none" w:sz="0" w:space="0" w:color="auto" w:frame="1"/>
          <w:lang w:eastAsia="ru-RU"/>
        </w:rPr>
        <w:t>Работа над выражением собственных чувств и переживаний, воспитание эмпатии.</w:t>
      </w:r>
    </w:p>
    <w:p w14:paraId="28406364" w14:textId="77777777" w:rsidR="00D24FAB" w:rsidRPr="00D86567" w:rsidRDefault="00D24FAB" w:rsidP="00D86567">
      <w:pPr>
        <w:numPr>
          <w:ilvl w:val="0"/>
          <w:numId w:val="3"/>
        </w:numPr>
        <w:shd w:val="clear" w:color="auto" w:fill="FAFC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firstLine="709"/>
        <w:jc w:val="both"/>
        <w:textAlignment w:val="baseline"/>
        <w:rPr>
          <w:rFonts w:ascii="Times New Roman" w:eastAsia="Times New Roman" w:hAnsi="Times New Roman" w:cs="Times New Roman"/>
          <w:spacing w:val="-5"/>
          <w:sz w:val="28"/>
          <w:szCs w:val="28"/>
          <w:lang w:eastAsia="ru-RU"/>
        </w:rPr>
      </w:pPr>
      <w:r w:rsidRPr="00D86567">
        <w:rPr>
          <w:rFonts w:ascii="Times New Roman" w:eastAsia="Times New Roman" w:hAnsi="Times New Roman" w:cs="Times New Roman"/>
          <w:spacing w:val="-5"/>
          <w:sz w:val="28"/>
          <w:szCs w:val="28"/>
          <w:bdr w:val="none" w:sz="0" w:space="0" w:color="auto" w:frame="1"/>
          <w:lang w:eastAsia="ru-RU"/>
        </w:rPr>
        <w:t>Проведение релаксационных техник и дыхательных упражнений для снятия напряжения и тревоги.</w:t>
      </w:r>
    </w:p>
    <w:p w14:paraId="4931B9FC" w14:textId="77777777" w:rsidR="00D24FAB" w:rsidRPr="00D86567" w:rsidRDefault="00D24FAB" w:rsidP="00D86567">
      <w:pPr>
        <w:shd w:val="clear" w:color="auto" w:fill="FAFC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textAlignment w:val="baseline"/>
        <w:rPr>
          <w:rFonts w:ascii="Times New Roman" w:eastAsia="Times New Roman" w:hAnsi="Times New Roman" w:cs="Times New Roman"/>
          <w:spacing w:val="-5"/>
          <w:sz w:val="28"/>
          <w:szCs w:val="28"/>
          <w:lang w:eastAsia="ru-RU"/>
        </w:rPr>
      </w:pPr>
      <w:r w:rsidRPr="00D86567">
        <w:rPr>
          <w:rFonts w:ascii="Times New Roman" w:eastAsia="Times New Roman" w:hAnsi="Times New Roman" w:cs="Times New Roman"/>
          <w:b/>
          <w:bCs/>
          <w:spacing w:val="-5"/>
          <w:sz w:val="28"/>
          <w:szCs w:val="28"/>
          <w:bdr w:val="none" w:sz="0" w:space="0" w:color="auto" w:frame="1"/>
          <w:lang w:eastAsia="ru-RU"/>
        </w:rPr>
        <w:t>Методы</w:t>
      </w:r>
      <w:r w:rsidRPr="00D86567">
        <w:rPr>
          <w:rFonts w:ascii="Times New Roman" w:eastAsia="Times New Roman" w:hAnsi="Times New Roman" w:cs="Times New Roman"/>
          <w:spacing w:val="-5"/>
          <w:sz w:val="28"/>
          <w:szCs w:val="28"/>
          <w:bdr w:val="none" w:sz="0" w:space="0" w:color="auto" w:frame="1"/>
          <w:lang w:eastAsia="ru-RU"/>
        </w:rPr>
        <w:t>: беседы-игры («Эмоциональный куб», кукольный театр), рисование картинок с эмоциями персонажей, рассказывание историй с обсуждением чувств героев.</w:t>
      </w:r>
    </w:p>
    <w:p w14:paraId="13B8DD67" w14:textId="77777777" w:rsidR="00D24FAB" w:rsidRPr="00D86567" w:rsidRDefault="00D24FAB" w:rsidP="00D86567">
      <w:pPr>
        <w:shd w:val="clear" w:color="auto" w:fill="FAFC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textAlignment w:val="baseline"/>
        <w:outlineLvl w:val="3"/>
        <w:rPr>
          <w:rFonts w:ascii="Times New Roman" w:eastAsia="Times New Roman" w:hAnsi="Times New Roman" w:cs="Times New Roman"/>
          <w:b/>
          <w:bCs/>
          <w:spacing w:val="-5"/>
          <w:sz w:val="28"/>
          <w:szCs w:val="28"/>
          <w:lang w:eastAsia="ru-RU"/>
        </w:rPr>
      </w:pPr>
      <w:r w:rsidRPr="00D86567">
        <w:rPr>
          <w:rFonts w:ascii="Times New Roman" w:eastAsia="Times New Roman" w:hAnsi="Times New Roman" w:cs="Times New Roman"/>
          <w:b/>
          <w:bCs/>
          <w:spacing w:val="-5"/>
          <w:sz w:val="28"/>
          <w:szCs w:val="28"/>
          <w:bdr w:val="none" w:sz="0" w:space="0" w:color="auto" w:frame="1"/>
          <w:lang w:eastAsia="ru-RU"/>
        </w:rPr>
        <w:t>4. Социальная адаптация и социализация</w:t>
      </w:r>
    </w:p>
    <w:p w14:paraId="36127EA0" w14:textId="77777777" w:rsidR="00D24FAB" w:rsidRPr="00D86567" w:rsidRDefault="00D24FAB" w:rsidP="00D86567">
      <w:pPr>
        <w:numPr>
          <w:ilvl w:val="0"/>
          <w:numId w:val="4"/>
        </w:numPr>
        <w:shd w:val="clear" w:color="auto" w:fill="FAFC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firstLine="709"/>
        <w:jc w:val="both"/>
        <w:textAlignment w:val="baseline"/>
        <w:rPr>
          <w:rFonts w:ascii="Times New Roman" w:eastAsia="Times New Roman" w:hAnsi="Times New Roman" w:cs="Times New Roman"/>
          <w:spacing w:val="-5"/>
          <w:sz w:val="28"/>
          <w:szCs w:val="28"/>
          <w:lang w:eastAsia="ru-RU"/>
        </w:rPr>
      </w:pPr>
      <w:r w:rsidRPr="00D86567">
        <w:rPr>
          <w:rFonts w:ascii="Times New Roman" w:eastAsia="Times New Roman" w:hAnsi="Times New Roman" w:cs="Times New Roman"/>
          <w:spacing w:val="-5"/>
          <w:sz w:val="28"/>
          <w:szCs w:val="28"/>
          <w:bdr w:val="none" w:sz="0" w:space="0" w:color="auto" w:frame="1"/>
          <w:lang w:eastAsia="ru-RU"/>
        </w:rPr>
        <w:t>Освоение правил поведения в обществе, этикета, вежливости.</w:t>
      </w:r>
    </w:p>
    <w:p w14:paraId="7E90A187" w14:textId="77777777" w:rsidR="00D24FAB" w:rsidRPr="00D86567" w:rsidRDefault="00D24FAB" w:rsidP="00D86567">
      <w:pPr>
        <w:numPr>
          <w:ilvl w:val="0"/>
          <w:numId w:val="4"/>
        </w:numPr>
        <w:shd w:val="clear" w:color="auto" w:fill="FAFC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firstLine="709"/>
        <w:jc w:val="both"/>
        <w:textAlignment w:val="baseline"/>
        <w:rPr>
          <w:rFonts w:ascii="Times New Roman" w:eastAsia="Times New Roman" w:hAnsi="Times New Roman" w:cs="Times New Roman"/>
          <w:spacing w:val="-5"/>
          <w:sz w:val="28"/>
          <w:szCs w:val="28"/>
          <w:lang w:eastAsia="ru-RU"/>
        </w:rPr>
      </w:pPr>
      <w:r w:rsidRPr="00D86567">
        <w:rPr>
          <w:rFonts w:ascii="Times New Roman" w:eastAsia="Times New Roman" w:hAnsi="Times New Roman" w:cs="Times New Roman"/>
          <w:spacing w:val="-5"/>
          <w:sz w:val="28"/>
          <w:szCs w:val="28"/>
          <w:bdr w:val="none" w:sz="0" w:space="0" w:color="auto" w:frame="1"/>
          <w:lang w:eastAsia="ru-RU"/>
        </w:rPr>
        <w:lastRenderedPageBreak/>
        <w:t>Развитие умения взаимодействовать со сверстниками, знакомиться, поддерживать разговор.</w:t>
      </w:r>
    </w:p>
    <w:p w14:paraId="0D91BD58" w14:textId="77777777" w:rsidR="00D24FAB" w:rsidRPr="00D86567" w:rsidRDefault="00D24FAB" w:rsidP="00D86567">
      <w:pPr>
        <w:numPr>
          <w:ilvl w:val="0"/>
          <w:numId w:val="4"/>
        </w:numPr>
        <w:shd w:val="clear" w:color="auto" w:fill="FAFC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firstLine="709"/>
        <w:jc w:val="both"/>
        <w:textAlignment w:val="baseline"/>
        <w:rPr>
          <w:rFonts w:ascii="Times New Roman" w:eastAsia="Times New Roman" w:hAnsi="Times New Roman" w:cs="Times New Roman"/>
          <w:spacing w:val="-5"/>
          <w:sz w:val="28"/>
          <w:szCs w:val="28"/>
          <w:lang w:eastAsia="ru-RU"/>
        </w:rPr>
      </w:pPr>
      <w:r w:rsidRPr="00D86567">
        <w:rPr>
          <w:rFonts w:ascii="Times New Roman" w:eastAsia="Times New Roman" w:hAnsi="Times New Roman" w:cs="Times New Roman"/>
          <w:spacing w:val="-5"/>
          <w:sz w:val="28"/>
          <w:szCs w:val="28"/>
          <w:bdr w:val="none" w:sz="0" w:space="0" w:color="auto" w:frame="1"/>
          <w:lang w:eastAsia="ru-RU"/>
        </w:rPr>
        <w:t>Участие в коллективных играх и занятиях, создание позитивного опыта сотрудничества.</w:t>
      </w:r>
    </w:p>
    <w:p w14:paraId="4B6583CF" w14:textId="70AE7360" w:rsidR="00D24FAB" w:rsidRDefault="00D24FAB" w:rsidP="00924680">
      <w:pPr>
        <w:shd w:val="clear" w:color="auto" w:fill="FAFC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textAlignment w:val="baseline"/>
        <w:rPr>
          <w:rFonts w:ascii="Times New Roman" w:eastAsia="Times New Roman" w:hAnsi="Times New Roman" w:cs="Times New Roman"/>
          <w:spacing w:val="-5"/>
          <w:sz w:val="28"/>
          <w:szCs w:val="28"/>
          <w:bdr w:val="none" w:sz="0" w:space="0" w:color="auto" w:frame="1"/>
          <w:lang w:eastAsia="ru-RU"/>
        </w:rPr>
      </w:pPr>
      <w:r w:rsidRPr="00D86567">
        <w:rPr>
          <w:rFonts w:ascii="Times New Roman" w:eastAsia="Times New Roman" w:hAnsi="Times New Roman" w:cs="Times New Roman"/>
          <w:b/>
          <w:bCs/>
          <w:spacing w:val="-5"/>
          <w:sz w:val="28"/>
          <w:szCs w:val="28"/>
          <w:bdr w:val="none" w:sz="0" w:space="0" w:color="auto" w:frame="1"/>
          <w:lang w:eastAsia="ru-RU"/>
        </w:rPr>
        <w:t>Методика</w:t>
      </w:r>
      <w:r w:rsidRPr="00D86567">
        <w:rPr>
          <w:rFonts w:ascii="Times New Roman" w:eastAsia="Times New Roman" w:hAnsi="Times New Roman" w:cs="Times New Roman"/>
          <w:spacing w:val="-5"/>
          <w:sz w:val="28"/>
          <w:szCs w:val="28"/>
          <w:bdr w:val="none" w:sz="0" w:space="0" w:color="auto" w:frame="1"/>
          <w:lang w:eastAsia="ru-RU"/>
        </w:rPr>
        <w:t>: ролевые игры, театрализованные представления, экскурсии, групповые мероприятия.</w:t>
      </w:r>
    </w:p>
    <w:p w14:paraId="76F83772" w14:textId="77777777" w:rsidR="00486576" w:rsidRPr="00C2451F" w:rsidRDefault="00486576" w:rsidP="00486576">
      <w:pPr>
        <w:shd w:val="clear" w:color="auto" w:fill="FFFFFF"/>
        <w:spacing w:after="0" w:line="360" w:lineRule="auto"/>
        <w:jc w:val="both"/>
        <w:outlineLvl w:val="1"/>
        <w:rPr>
          <w:rFonts w:ascii="Times New Roman" w:eastAsia="Times New Roman" w:hAnsi="Times New Roman" w:cs="Times New Roman"/>
          <w:b/>
          <w:bCs/>
          <w:spacing w:val="3"/>
          <w:sz w:val="28"/>
          <w:szCs w:val="28"/>
          <w:lang w:eastAsia="ru-RU"/>
        </w:rPr>
      </w:pPr>
      <w:r w:rsidRPr="00C2451F">
        <w:rPr>
          <w:rFonts w:ascii="Times New Roman" w:eastAsia="Times New Roman" w:hAnsi="Times New Roman" w:cs="Times New Roman"/>
          <w:b/>
          <w:bCs/>
          <w:spacing w:val="3"/>
          <w:sz w:val="28"/>
          <w:szCs w:val="28"/>
          <w:lang w:eastAsia="ru-RU"/>
        </w:rPr>
        <w:t>Условия эффективности</w:t>
      </w:r>
    </w:p>
    <w:p w14:paraId="2B740CF2" w14:textId="77777777" w:rsidR="00486576" w:rsidRPr="00C2451F" w:rsidRDefault="00486576" w:rsidP="00486576">
      <w:pPr>
        <w:shd w:val="clear" w:color="auto" w:fill="FFFFFF"/>
        <w:spacing w:after="0" w:line="360" w:lineRule="auto"/>
        <w:jc w:val="both"/>
        <w:rPr>
          <w:rFonts w:ascii="Times New Roman" w:eastAsia="Times New Roman" w:hAnsi="Times New Roman" w:cs="Times New Roman"/>
          <w:spacing w:val="3"/>
          <w:sz w:val="28"/>
          <w:szCs w:val="28"/>
          <w:lang w:eastAsia="ru-RU"/>
        </w:rPr>
      </w:pPr>
      <w:r w:rsidRPr="00C2451F">
        <w:rPr>
          <w:rFonts w:ascii="Times New Roman" w:eastAsia="Times New Roman" w:hAnsi="Times New Roman" w:cs="Times New Roman"/>
          <w:spacing w:val="3"/>
          <w:sz w:val="28"/>
          <w:szCs w:val="28"/>
          <w:lang w:eastAsia="ru-RU"/>
        </w:rPr>
        <w:t>Для успешной коррекции необходимо:</w:t>
      </w:r>
    </w:p>
    <w:p w14:paraId="1E21758F" w14:textId="77777777" w:rsidR="00486576" w:rsidRPr="00C2451F" w:rsidRDefault="00486576" w:rsidP="00486576">
      <w:pPr>
        <w:numPr>
          <w:ilvl w:val="0"/>
          <w:numId w:val="13"/>
        </w:numPr>
        <w:shd w:val="clear" w:color="auto" w:fill="FFFFFF"/>
        <w:spacing w:after="0" w:line="360" w:lineRule="auto"/>
        <w:ind w:left="0" w:firstLine="0"/>
        <w:jc w:val="both"/>
        <w:rPr>
          <w:rFonts w:ascii="Times New Roman" w:eastAsia="Times New Roman" w:hAnsi="Times New Roman" w:cs="Times New Roman"/>
          <w:spacing w:val="3"/>
          <w:sz w:val="28"/>
          <w:szCs w:val="28"/>
          <w:lang w:eastAsia="ru-RU"/>
        </w:rPr>
      </w:pPr>
      <w:r w:rsidRPr="00C2451F">
        <w:rPr>
          <w:rFonts w:ascii="Times New Roman" w:eastAsia="Times New Roman" w:hAnsi="Times New Roman" w:cs="Times New Roman"/>
          <w:spacing w:val="3"/>
          <w:sz w:val="28"/>
          <w:szCs w:val="28"/>
          <w:lang w:eastAsia="ru-RU"/>
        </w:rPr>
        <w:t>проводить занятия систематически, в одно и то же время, в группе с неменяющимся составом, в одном и том же помещении; </w:t>
      </w:r>
    </w:p>
    <w:p w14:paraId="04A7BA08" w14:textId="77777777" w:rsidR="00486576" w:rsidRPr="00C2451F" w:rsidRDefault="00486576" w:rsidP="00486576">
      <w:pPr>
        <w:numPr>
          <w:ilvl w:val="0"/>
          <w:numId w:val="13"/>
        </w:numPr>
        <w:shd w:val="clear" w:color="auto" w:fill="FFFFFF"/>
        <w:spacing w:after="0" w:line="360" w:lineRule="auto"/>
        <w:ind w:left="0" w:firstLine="0"/>
        <w:jc w:val="both"/>
        <w:rPr>
          <w:rFonts w:ascii="Times New Roman" w:eastAsia="Times New Roman" w:hAnsi="Times New Roman" w:cs="Times New Roman"/>
          <w:spacing w:val="3"/>
          <w:sz w:val="28"/>
          <w:szCs w:val="28"/>
          <w:lang w:eastAsia="ru-RU"/>
        </w:rPr>
      </w:pPr>
      <w:r w:rsidRPr="00C2451F">
        <w:rPr>
          <w:rFonts w:ascii="Times New Roman" w:eastAsia="Times New Roman" w:hAnsi="Times New Roman" w:cs="Times New Roman"/>
          <w:spacing w:val="3"/>
          <w:sz w:val="28"/>
          <w:szCs w:val="28"/>
          <w:lang w:eastAsia="ru-RU"/>
        </w:rPr>
        <w:t>создавать психологически комфортную и безопасную обстановку;</w:t>
      </w:r>
    </w:p>
    <w:p w14:paraId="31987888" w14:textId="77777777" w:rsidR="00486576" w:rsidRPr="00C2451F" w:rsidRDefault="00486576" w:rsidP="00486576">
      <w:pPr>
        <w:numPr>
          <w:ilvl w:val="0"/>
          <w:numId w:val="13"/>
        </w:numPr>
        <w:shd w:val="clear" w:color="auto" w:fill="FFFFFF"/>
        <w:spacing w:after="0" w:line="360" w:lineRule="auto"/>
        <w:ind w:left="0" w:firstLine="0"/>
        <w:jc w:val="both"/>
        <w:rPr>
          <w:rFonts w:ascii="Times New Roman" w:eastAsia="Times New Roman" w:hAnsi="Times New Roman" w:cs="Times New Roman"/>
          <w:spacing w:val="3"/>
          <w:sz w:val="28"/>
          <w:szCs w:val="28"/>
          <w:lang w:eastAsia="ru-RU"/>
        </w:rPr>
      </w:pPr>
      <w:r w:rsidRPr="00C2451F">
        <w:rPr>
          <w:rFonts w:ascii="Times New Roman" w:eastAsia="Times New Roman" w:hAnsi="Times New Roman" w:cs="Times New Roman"/>
          <w:spacing w:val="3"/>
          <w:sz w:val="28"/>
          <w:szCs w:val="28"/>
          <w:lang w:eastAsia="ru-RU"/>
        </w:rPr>
        <w:t>давать позитивную обратную связь, подкреплять успешное поведение ребёнка; </w:t>
      </w:r>
    </w:p>
    <w:p w14:paraId="4154D904" w14:textId="77777777" w:rsidR="00486576" w:rsidRPr="00C2451F" w:rsidRDefault="00486576" w:rsidP="00486576">
      <w:pPr>
        <w:numPr>
          <w:ilvl w:val="0"/>
          <w:numId w:val="13"/>
        </w:numPr>
        <w:shd w:val="clear" w:color="auto" w:fill="FFFFFF"/>
        <w:spacing w:after="0" w:line="360" w:lineRule="auto"/>
        <w:ind w:left="0" w:firstLine="0"/>
        <w:jc w:val="both"/>
        <w:rPr>
          <w:rFonts w:ascii="Times New Roman" w:eastAsia="Times New Roman" w:hAnsi="Times New Roman" w:cs="Times New Roman"/>
          <w:spacing w:val="3"/>
          <w:sz w:val="28"/>
          <w:szCs w:val="28"/>
          <w:lang w:eastAsia="ru-RU"/>
        </w:rPr>
      </w:pPr>
      <w:r w:rsidRPr="00C2451F">
        <w:rPr>
          <w:rFonts w:ascii="Times New Roman" w:eastAsia="Times New Roman" w:hAnsi="Times New Roman" w:cs="Times New Roman"/>
          <w:spacing w:val="3"/>
          <w:sz w:val="28"/>
          <w:szCs w:val="28"/>
          <w:lang w:eastAsia="ru-RU"/>
        </w:rPr>
        <w:t>активно привлекать ближайшее социальное окружение (семью) к работе с ребёнком; </w:t>
      </w:r>
    </w:p>
    <w:p w14:paraId="6F163F99" w14:textId="77777777" w:rsidR="00486576" w:rsidRPr="00C2451F" w:rsidRDefault="00486576" w:rsidP="00486576">
      <w:pPr>
        <w:numPr>
          <w:ilvl w:val="0"/>
          <w:numId w:val="13"/>
        </w:numPr>
        <w:shd w:val="clear" w:color="auto" w:fill="FFFFFF"/>
        <w:spacing w:after="0" w:line="360" w:lineRule="auto"/>
        <w:ind w:left="0" w:firstLine="0"/>
        <w:jc w:val="both"/>
        <w:rPr>
          <w:rFonts w:ascii="Times New Roman" w:eastAsia="Times New Roman" w:hAnsi="Times New Roman" w:cs="Times New Roman"/>
          <w:spacing w:val="3"/>
          <w:sz w:val="28"/>
          <w:szCs w:val="28"/>
          <w:lang w:eastAsia="ru-RU"/>
        </w:rPr>
      </w:pPr>
      <w:r w:rsidRPr="00C2451F">
        <w:rPr>
          <w:rFonts w:ascii="Times New Roman" w:eastAsia="Times New Roman" w:hAnsi="Times New Roman" w:cs="Times New Roman"/>
          <w:spacing w:val="3"/>
          <w:sz w:val="28"/>
          <w:szCs w:val="28"/>
          <w:lang w:eastAsia="ru-RU"/>
        </w:rPr>
        <w:t>обеспечивать перенос полученного на занятиях опыта в реальную жизненную практику. </w:t>
      </w:r>
    </w:p>
    <w:p w14:paraId="4392C5EB" w14:textId="77777777" w:rsidR="00486576" w:rsidRPr="00C2451F" w:rsidRDefault="00486576" w:rsidP="00486576">
      <w:pPr>
        <w:shd w:val="clear" w:color="auto" w:fill="FFFFFF"/>
        <w:spacing w:after="0" w:line="360" w:lineRule="auto"/>
        <w:jc w:val="both"/>
        <w:rPr>
          <w:rFonts w:ascii="Times New Roman" w:eastAsia="Times New Roman" w:hAnsi="Times New Roman" w:cs="Times New Roman"/>
          <w:spacing w:val="3"/>
          <w:sz w:val="28"/>
          <w:szCs w:val="28"/>
          <w:lang w:eastAsia="ru-RU"/>
        </w:rPr>
      </w:pPr>
      <w:r w:rsidRPr="00C2451F">
        <w:rPr>
          <w:rFonts w:ascii="Times New Roman" w:eastAsia="Times New Roman" w:hAnsi="Times New Roman" w:cs="Times New Roman"/>
          <w:spacing w:val="3"/>
          <w:sz w:val="28"/>
          <w:szCs w:val="28"/>
          <w:lang w:eastAsia="ru-RU"/>
        </w:rPr>
        <w:t>Коррекционная работа должна быть направлена на формирование стабильной потребности в общении, улучшение навыков сотрудничества, развитие умения адекватно выражать и понимать эмоции, снижение тревожности и конфликтности. </w:t>
      </w:r>
    </w:p>
    <w:p w14:paraId="46C4188E" w14:textId="315EFA6B" w:rsidR="007502FE" w:rsidRPr="007502FE" w:rsidRDefault="007502FE" w:rsidP="00924680">
      <w:pPr>
        <w:pStyle w:val="a3"/>
        <w:shd w:val="clear" w:color="auto" w:fill="FFFFFF"/>
        <w:spacing w:before="0" w:beforeAutospacing="0" w:after="0" w:afterAutospacing="0" w:line="360" w:lineRule="auto"/>
        <w:ind w:firstLine="709"/>
        <w:jc w:val="both"/>
        <w:rPr>
          <w:b/>
          <w:sz w:val="28"/>
          <w:szCs w:val="28"/>
        </w:rPr>
      </w:pPr>
      <w:r w:rsidRPr="007502FE">
        <w:rPr>
          <w:b/>
          <w:sz w:val="28"/>
          <w:szCs w:val="28"/>
        </w:rPr>
        <w:t>Практическая часть</w:t>
      </w:r>
    </w:p>
    <w:p w14:paraId="4077BA75" w14:textId="2BC72EC0" w:rsidR="007502FE" w:rsidRPr="007502FE" w:rsidRDefault="007502FE" w:rsidP="007502FE">
      <w:pPr>
        <w:pStyle w:val="3"/>
        <w:spacing w:before="0" w:line="360" w:lineRule="auto"/>
        <w:jc w:val="both"/>
        <w:rPr>
          <w:rFonts w:ascii="Times New Roman" w:hAnsi="Times New Roman" w:cs="Times New Roman"/>
          <w:b/>
          <w:color w:val="auto"/>
          <w:sz w:val="28"/>
          <w:szCs w:val="28"/>
        </w:rPr>
      </w:pPr>
      <w:r w:rsidRPr="007502FE">
        <w:rPr>
          <w:b/>
        </w:rPr>
        <w:t xml:space="preserve"> </w:t>
      </w:r>
      <w:r w:rsidRPr="007502FE">
        <w:rPr>
          <w:rFonts w:ascii="Times New Roman" w:hAnsi="Times New Roman" w:cs="Times New Roman"/>
          <w:b/>
          <w:color w:val="auto"/>
          <w:sz w:val="28"/>
          <w:szCs w:val="28"/>
        </w:rPr>
        <w:t>Игра</w:t>
      </w:r>
      <w:r w:rsidRPr="007502FE">
        <w:rPr>
          <w:rFonts w:ascii="Times New Roman" w:hAnsi="Times New Roman" w:cs="Times New Roman"/>
          <w:b/>
          <w:color w:val="auto"/>
          <w:spacing w:val="-3"/>
          <w:sz w:val="28"/>
          <w:szCs w:val="28"/>
        </w:rPr>
        <w:t xml:space="preserve"> </w:t>
      </w:r>
      <w:r w:rsidRPr="007502FE">
        <w:rPr>
          <w:rFonts w:ascii="Times New Roman" w:hAnsi="Times New Roman" w:cs="Times New Roman"/>
          <w:b/>
          <w:color w:val="auto"/>
          <w:sz w:val="28"/>
          <w:szCs w:val="28"/>
        </w:rPr>
        <w:t>«Тренируем</w:t>
      </w:r>
      <w:r w:rsidRPr="007502FE">
        <w:rPr>
          <w:rFonts w:ascii="Times New Roman" w:hAnsi="Times New Roman" w:cs="Times New Roman"/>
          <w:b/>
          <w:color w:val="auto"/>
          <w:spacing w:val="-3"/>
          <w:sz w:val="28"/>
          <w:szCs w:val="28"/>
        </w:rPr>
        <w:t xml:space="preserve"> </w:t>
      </w:r>
      <w:r w:rsidRPr="007502FE">
        <w:rPr>
          <w:rFonts w:ascii="Times New Roman" w:hAnsi="Times New Roman" w:cs="Times New Roman"/>
          <w:b/>
          <w:color w:val="auto"/>
          <w:spacing w:val="-2"/>
          <w:sz w:val="28"/>
          <w:szCs w:val="28"/>
        </w:rPr>
        <w:t>эмоции»</w:t>
      </w:r>
    </w:p>
    <w:p w14:paraId="736B7411" w14:textId="350D6D9F" w:rsidR="007502FE" w:rsidRDefault="007502FE" w:rsidP="007502FE">
      <w:pPr>
        <w:pStyle w:val="a9"/>
        <w:spacing w:line="360" w:lineRule="auto"/>
        <w:ind w:left="0"/>
      </w:pPr>
      <w:r>
        <w:rPr>
          <w:i/>
          <w:u w:val="single"/>
        </w:rPr>
        <w:t>Цель:</w:t>
      </w:r>
      <w:r>
        <w:rPr>
          <w:i/>
          <w:spacing w:val="80"/>
        </w:rPr>
        <w:t xml:space="preserve"> </w:t>
      </w:r>
      <w:r>
        <w:t>Научиться</w:t>
      </w:r>
      <w:r>
        <w:rPr>
          <w:spacing w:val="80"/>
        </w:rPr>
        <w:t xml:space="preserve"> </w:t>
      </w:r>
      <w:r>
        <w:t>понимать</w:t>
      </w:r>
      <w:r>
        <w:rPr>
          <w:spacing w:val="80"/>
        </w:rPr>
        <w:t xml:space="preserve"> </w:t>
      </w:r>
      <w:r>
        <w:t>эмоции</w:t>
      </w:r>
      <w:r>
        <w:rPr>
          <w:spacing w:val="80"/>
        </w:rPr>
        <w:t xml:space="preserve"> </w:t>
      </w:r>
      <w:r>
        <w:t>других,</w:t>
      </w:r>
      <w:r>
        <w:rPr>
          <w:spacing w:val="80"/>
        </w:rPr>
        <w:t xml:space="preserve"> </w:t>
      </w:r>
      <w:r>
        <w:t>выражать</w:t>
      </w:r>
      <w:r>
        <w:rPr>
          <w:spacing w:val="80"/>
        </w:rPr>
        <w:t xml:space="preserve"> </w:t>
      </w:r>
      <w:r>
        <w:t>собственные эмоции и чувства.</w:t>
      </w:r>
    </w:p>
    <w:p w14:paraId="41BA71DB" w14:textId="39BBC46E" w:rsidR="007502FE" w:rsidRDefault="007502FE" w:rsidP="007502FE">
      <w:pPr>
        <w:pStyle w:val="a9"/>
        <w:spacing w:line="360" w:lineRule="auto"/>
        <w:ind w:left="0"/>
      </w:pPr>
      <w:r>
        <w:t>Взрослый предлагает ребенку (или группе детей) потренироваться в выражении не только самих эмоций, но и их оттенков, которые могут быть присущи отдельным людям, сказочным героям, животным.</w:t>
      </w:r>
    </w:p>
    <w:p w14:paraId="28AEA73E" w14:textId="19A6C1C8" w:rsidR="007502FE" w:rsidRPr="007502FE" w:rsidRDefault="007502FE" w:rsidP="007502FE">
      <w:pPr>
        <w:pStyle w:val="3"/>
        <w:keepNext w:val="0"/>
        <w:keepLines w:val="0"/>
        <w:widowControl w:val="0"/>
        <w:tabs>
          <w:tab w:val="left" w:pos="0"/>
        </w:tabs>
        <w:autoSpaceDE w:val="0"/>
        <w:autoSpaceDN w:val="0"/>
        <w:spacing w:before="0" w:line="360" w:lineRule="auto"/>
        <w:jc w:val="both"/>
        <w:rPr>
          <w:rFonts w:ascii="Times New Roman" w:hAnsi="Times New Roman" w:cs="Times New Roman"/>
          <w:color w:val="auto"/>
          <w:sz w:val="28"/>
          <w:szCs w:val="28"/>
        </w:rPr>
      </w:pPr>
      <w:r>
        <w:rPr>
          <w:rFonts w:ascii="Times New Roman" w:hAnsi="Times New Roman" w:cs="Times New Roman"/>
          <w:color w:val="auto"/>
          <w:spacing w:val="-2"/>
          <w:sz w:val="28"/>
          <w:szCs w:val="28"/>
        </w:rPr>
        <w:t>Радость</w:t>
      </w:r>
    </w:p>
    <w:p w14:paraId="4F52B057" w14:textId="77777777" w:rsidR="007502FE" w:rsidRDefault="007502FE" w:rsidP="007502FE">
      <w:pPr>
        <w:pStyle w:val="a9"/>
        <w:spacing w:line="360" w:lineRule="auto"/>
        <w:ind w:left="0"/>
      </w:pPr>
      <w:r>
        <w:t xml:space="preserve">Улыбнись, пожалуйста, как: кот на солнышке; само солнышко; хитрая лиса; </w:t>
      </w:r>
      <w:r>
        <w:lastRenderedPageBreak/>
        <w:t>довольный ребенок; счастливая мама.</w:t>
      </w:r>
    </w:p>
    <w:p w14:paraId="3243EA00" w14:textId="3174941C" w:rsidR="007502FE" w:rsidRPr="007502FE" w:rsidRDefault="007502FE" w:rsidP="007502FE">
      <w:pPr>
        <w:pStyle w:val="3"/>
        <w:keepNext w:val="0"/>
        <w:keepLines w:val="0"/>
        <w:widowControl w:val="0"/>
        <w:tabs>
          <w:tab w:val="left" w:pos="2833"/>
        </w:tabs>
        <w:autoSpaceDE w:val="0"/>
        <w:autoSpaceDN w:val="0"/>
        <w:spacing w:before="0" w:line="360" w:lineRule="auto"/>
        <w:jc w:val="both"/>
        <w:rPr>
          <w:rFonts w:ascii="Times New Roman" w:hAnsi="Times New Roman" w:cs="Times New Roman"/>
          <w:color w:val="auto"/>
          <w:sz w:val="28"/>
          <w:szCs w:val="28"/>
        </w:rPr>
      </w:pPr>
      <w:r>
        <w:rPr>
          <w:rFonts w:ascii="Times New Roman" w:hAnsi="Times New Roman" w:cs="Times New Roman"/>
          <w:color w:val="auto"/>
          <w:spacing w:val="-2"/>
          <w:sz w:val="28"/>
          <w:szCs w:val="28"/>
        </w:rPr>
        <w:t>Гнев</w:t>
      </w:r>
    </w:p>
    <w:p w14:paraId="7274C728" w14:textId="77777777" w:rsidR="007502FE" w:rsidRDefault="007502FE" w:rsidP="007502FE">
      <w:pPr>
        <w:pStyle w:val="a9"/>
        <w:spacing w:line="360" w:lineRule="auto"/>
        <w:ind w:left="0"/>
      </w:pPr>
      <w:r>
        <w:t>Покажи, как рассердились: ребенок, у которого отобрали игрушку; Буратино, когда его наказала Мальвина; два барана на мосту.</w:t>
      </w:r>
    </w:p>
    <w:p w14:paraId="05093C7A" w14:textId="4648F343" w:rsidR="007502FE" w:rsidRPr="007502FE" w:rsidRDefault="007502FE" w:rsidP="007502FE">
      <w:pPr>
        <w:pStyle w:val="3"/>
        <w:keepNext w:val="0"/>
        <w:keepLines w:val="0"/>
        <w:widowControl w:val="0"/>
        <w:tabs>
          <w:tab w:val="left" w:pos="2833"/>
        </w:tabs>
        <w:autoSpaceDE w:val="0"/>
        <w:autoSpaceDN w:val="0"/>
        <w:spacing w:before="0" w:line="360" w:lineRule="auto"/>
        <w:jc w:val="both"/>
        <w:rPr>
          <w:rFonts w:ascii="Times New Roman" w:hAnsi="Times New Roman" w:cs="Times New Roman"/>
          <w:color w:val="auto"/>
          <w:sz w:val="28"/>
          <w:szCs w:val="28"/>
        </w:rPr>
      </w:pPr>
      <w:r>
        <w:rPr>
          <w:rFonts w:ascii="Times New Roman" w:hAnsi="Times New Roman" w:cs="Times New Roman"/>
          <w:color w:val="auto"/>
          <w:spacing w:val="-2"/>
          <w:sz w:val="28"/>
          <w:szCs w:val="28"/>
        </w:rPr>
        <w:t>Испуг</w:t>
      </w:r>
    </w:p>
    <w:p w14:paraId="4E61BA02" w14:textId="77777777" w:rsidR="007502FE" w:rsidRDefault="007502FE" w:rsidP="007502FE">
      <w:pPr>
        <w:pStyle w:val="a9"/>
        <w:spacing w:line="360" w:lineRule="auto"/>
        <w:ind w:left="0"/>
      </w:pPr>
      <w:r>
        <w:t>Покажи,</w:t>
      </w:r>
      <w:r>
        <w:rPr>
          <w:spacing w:val="80"/>
        </w:rPr>
        <w:t xml:space="preserve"> </w:t>
      </w:r>
      <w:r>
        <w:t>как</w:t>
      </w:r>
      <w:r>
        <w:rPr>
          <w:spacing w:val="80"/>
        </w:rPr>
        <w:t xml:space="preserve"> </w:t>
      </w:r>
      <w:r>
        <w:t>испугались:</w:t>
      </w:r>
      <w:r>
        <w:rPr>
          <w:spacing w:val="80"/>
        </w:rPr>
        <w:t xml:space="preserve"> </w:t>
      </w:r>
      <w:r>
        <w:t>заяц,</w:t>
      </w:r>
      <w:r>
        <w:rPr>
          <w:spacing w:val="80"/>
        </w:rPr>
        <w:t xml:space="preserve"> </w:t>
      </w:r>
      <w:r>
        <w:t>который</w:t>
      </w:r>
      <w:r>
        <w:rPr>
          <w:spacing w:val="80"/>
        </w:rPr>
        <w:t xml:space="preserve"> </w:t>
      </w:r>
      <w:r>
        <w:t>увидел</w:t>
      </w:r>
      <w:r>
        <w:rPr>
          <w:spacing w:val="80"/>
        </w:rPr>
        <w:t xml:space="preserve"> </w:t>
      </w:r>
      <w:r>
        <w:t>волка;</w:t>
      </w:r>
      <w:r>
        <w:rPr>
          <w:spacing w:val="80"/>
        </w:rPr>
        <w:t xml:space="preserve"> </w:t>
      </w:r>
      <w:r>
        <w:t>котенок,</w:t>
      </w:r>
      <w:r>
        <w:rPr>
          <w:spacing w:val="80"/>
        </w:rPr>
        <w:t xml:space="preserve"> </w:t>
      </w:r>
      <w:r>
        <w:t>на которого лает собака.</w:t>
      </w:r>
    </w:p>
    <w:p w14:paraId="07557605" w14:textId="77777777" w:rsidR="00446176" w:rsidRPr="00D86567" w:rsidRDefault="00446176" w:rsidP="00446176">
      <w:pPr>
        <w:pStyle w:val="a3"/>
        <w:shd w:val="clear" w:color="auto" w:fill="FFFFFF"/>
        <w:spacing w:before="0" w:beforeAutospacing="0" w:after="0" w:afterAutospacing="0" w:line="360" w:lineRule="auto"/>
        <w:jc w:val="both"/>
        <w:rPr>
          <w:sz w:val="28"/>
          <w:szCs w:val="28"/>
        </w:rPr>
      </w:pPr>
      <w:r w:rsidRPr="00D86567">
        <w:rPr>
          <w:b/>
          <w:bCs/>
          <w:sz w:val="28"/>
          <w:szCs w:val="28"/>
        </w:rPr>
        <w:t>"Угадай эмоцию"</w:t>
      </w:r>
    </w:p>
    <w:p w14:paraId="749D5C4E" w14:textId="77777777" w:rsidR="00446176" w:rsidRPr="00D86567" w:rsidRDefault="00446176" w:rsidP="00446176">
      <w:pPr>
        <w:pStyle w:val="a3"/>
        <w:shd w:val="clear" w:color="auto" w:fill="FFFFFF"/>
        <w:spacing w:before="0" w:beforeAutospacing="0" w:after="0" w:afterAutospacing="0" w:line="360" w:lineRule="auto"/>
        <w:ind w:firstLine="709"/>
        <w:jc w:val="both"/>
        <w:rPr>
          <w:sz w:val="28"/>
          <w:szCs w:val="28"/>
        </w:rPr>
      </w:pPr>
      <w:r w:rsidRPr="00D86567">
        <w:rPr>
          <w:sz w:val="28"/>
          <w:szCs w:val="28"/>
        </w:rPr>
        <w:t>На столе картинкой вниз выкладываются схематическое изображение эмоций. Дети по очереди берут любую карточку, не показывая ее остальным. </w:t>
      </w:r>
      <w:r w:rsidRPr="00D86567">
        <w:rPr>
          <w:b/>
          <w:bCs/>
          <w:i/>
          <w:iCs/>
          <w:sz w:val="28"/>
          <w:szCs w:val="28"/>
        </w:rPr>
        <w:t>Задача ребенка </w:t>
      </w:r>
      <w:r w:rsidRPr="00D86567">
        <w:rPr>
          <w:i/>
          <w:iCs/>
          <w:sz w:val="28"/>
          <w:szCs w:val="28"/>
        </w:rPr>
        <w:t>- по схеме узнать эмоцию, настроение и изобразить ее с помощью мимики, пантомимики, голосовых интонаций.</w:t>
      </w:r>
    </w:p>
    <w:p w14:paraId="19937C7A" w14:textId="77777777" w:rsidR="00446176" w:rsidRPr="00D86567" w:rsidRDefault="00446176" w:rsidP="00446176">
      <w:pPr>
        <w:pStyle w:val="a3"/>
        <w:shd w:val="clear" w:color="auto" w:fill="FFFFFF"/>
        <w:spacing w:before="0" w:beforeAutospacing="0" w:after="0" w:afterAutospacing="0" w:line="360" w:lineRule="auto"/>
        <w:jc w:val="both"/>
        <w:rPr>
          <w:sz w:val="28"/>
          <w:szCs w:val="28"/>
        </w:rPr>
      </w:pPr>
      <w:r w:rsidRPr="00D86567">
        <w:rPr>
          <w:b/>
          <w:bCs/>
          <w:sz w:val="28"/>
          <w:szCs w:val="28"/>
        </w:rPr>
        <w:t>"Испорченный телефон"</w:t>
      </w:r>
    </w:p>
    <w:p w14:paraId="4A1B1834" w14:textId="77777777" w:rsidR="00446176" w:rsidRPr="00D86567" w:rsidRDefault="00446176" w:rsidP="00446176">
      <w:pPr>
        <w:pStyle w:val="a3"/>
        <w:shd w:val="clear" w:color="auto" w:fill="FFFFFF"/>
        <w:spacing w:before="0" w:beforeAutospacing="0" w:after="0" w:afterAutospacing="0" w:line="360" w:lineRule="auto"/>
        <w:ind w:firstLine="709"/>
        <w:jc w:val="both"/>
        <w:rPr>
          <w:sz w:val="28"/>
          <w:szCs w:val="28"/>
        </w:rPr>
      </w:pPr>
      <w:r w:rsidRPr="00D86567">
        <w:rPr>
          <w:sz w:val="28"/>
          <w:szCs w:val="28"/>
        </w:rPr>
        <w:t>Все участники игры, кроме 2-х закрывают глаза </w:t>
      </w:r>
      <w:r w:rsidRPr="00D86567">
        <w:rPr>
          <w:i/>
          <w:iCs/>
          <w:sz w:val="28"/>
          <w:szCs w:val="28"/>
        </w:rPr>
        <w:t>("спят"). </w:t>
      </w:r>
      <w:r w:rsidRPr="00D86567">
        <w:rPr>
          <w:sz w:val="28"/>
          <w:szCs w:val="28"/>
        </w:rPr>
        <w:t>Ведущий молча показывает первому участнику (именно он не закрывают глаза) какую-либо эмоцию при помощи мимики и/или пантомимики. Первый участник, </w:t>
      </w:r>
      <w:r w:rsidRPr="00D86567">
        <w:rPr>
          <w:i/>
          <w:iCs/>
          <w:sz w:val="28"/>
          <w:szCs w:val="28"/>
        </w:rPr>
        <w:t>"разбудив" </w:t>
      </w:r>
      <w:r w:rsidRPr="00D86567">
        <w:rPr>
          <w:sz w:val="28"/>
          <w:szCs w:val="28"/>
        </w:rPr>
        <w:t>второго игрока, передает увиденную эмоцию, как он ее понял, тоже без слов. Далее второй участник </w:t>
      </w:r>
      <w:r w:rsidRPr="00D86567">
        <w:rPr>
          <w:i/>
          <w:iCs/>
          <w:sz w:val="28"/>
          <w:szCs w:val="28"/>
        </w:rPr>
        <w:t>"будит" </w:t>
      </w:r>
      <w:r w:rsidRPr="00D86567">
        <w:rPr>
          <w:sz w:val="28"/>
          <w:szCs w:val="28"/>
        </w:rPr>
        <w:t>третьего и передает ему свою версию увиденного. И так до последнего участника игры.</w:t>
      </w:r>
    </w:p>
    <w:p w14:paraId="0C7C7276" w14:textId="77777777" w:rsidR="00446176" w:rsidRPr="00D86567" w:rsidRDefault="00446176" w:rsidP="00446176">
      <w:pPr>
        <w:pStyle w:val="a3"/>
        <w:shd w:val="clear" w:color="auto" w:fill="FFFFFF"/>
        <w:spacing w:before="0" w:beforeAutospacing="0" w:after="0" w:afterAutospacing="0" w:line="360" w:lineRule="auto"/>
        <w:ind w:firstLine="709"/>
        <w:jc w:val="both"/>
        <w:rPr>
          <w:sz w:val="28"/>
          <w:szCs w:val="28"/>
        </w:rPr>
      </w:pPr>
      <w:r w:rsidRPr="00D86567">
        <w:rPr>
          <w:sz w:val="28"/>
          <w:szCs w:val="28"/>
        </w:rPr>
        <w:t>Ведущий опрашивает всех участников игры, начиная с последнего и кончая первым, о том, какую эмоцию, по их мнению, им показывали. Так можно найти звено,</w:t>
      </w:r>
      <w:r w:rsidRPr="00D86567">
        <w:rPr>
          <w:b/>
          <w:bCs/>
          <w:sz w:val="28"/>
          <w:szCs w:val="28"/>
        </w:rPr>
        <w:t> </w:t>
      </w:r>
      <w:r w:rsidRPr="00D86567">
        <w:rPr>
          <w:sz w:val="28"/>
          <w:szCs w:val="28"/>
        </w:rPr>
        <w:t>где произошло искажение информации, или убедиться, что </w:t>
      </w:r>
      <w:r w:rsidRPr="00D86567">
        <w:rPr>
          <w:i/>
          <w:iCs/>
          <w:sz w:val="28"/>
          <w:szCs w:val="28"/>
        </w:rPr>
        <w:t>"телефон" </w:t>
      </w:r>
      <w:r w:rsidRPr="00D86567">
        <w:rPr>
          <w:sz w:val="28"/>
          <w:szCs w:val="28"/>
        </w:rPr>
        <w:t>был полностью исправен.</w:t>
      </w:r>
    </w:p>
    <w:p w14:paraId="1D3FDE1A" w14:textId="77777777" w:rsidR="00446176" w:rsidRPr="00D86567" w:rsidRDefault="00446176" w:rsidP="00446176">
      <w:pPr>
        <w:pStyle w:val="a3"/>
        <w:shd w:val="clear" w:color="auto" w:fill="FFFFFF"/>
        <w:spacing w:before="0" w:beforeAutospacing="0" w:after="0" w:afterAutospacing="0" w:line="360" w:lineRule="auto"/>
        <w:jc w:val="both"/>
        <w:rPr>
          <w:sz w:val="28"/>
          <w:szCs w:val="28"/>
        </w:rPr>
      </w:pPr>
      <w:r w:rsidRPr="00D86567">
        <w:rPr>
          <w:b/>
          <w:bCs/>
          <w:sz w:val="28"/>
          <w:szCs w:val="28"/>
        </w:rPr>
        <w:t>Вопросы при обсуждении:</w:t>
      </w:r>
    </w:p>
    <w:p w14:paraId="36385EFE" w14:textId="77777777" w:rsidR="00446176" w:rsidRPr="00D86567" w:rsidRDefault="00446176" w:rsidP="00446176">
      <w:pPr>
        <w:pStyle w:val="a3"/>
        <w:shd w:val="clear" w:color="auto" w:fill="FFFFFF"/>
        <w:spacing w:before="0" w:beforeAutospacing="0" w:after="0" w:afterAutospacing="0" w:line="360" w:lineRule="auto"/>
        <w:ind w:firstLine="709"/>
        <w:jc w:val="both"/>
        <w:rPr>
          <w:sz w:val="28"/>
          <w:szCs w:val="28"/>
        </w:rPr>
      </w:pPr>
      <w:r w:rsidRPr="00D86567">
        <w:rPr>
          <w:sz w:val="28"/>
          <w:szCs w:val="28"/>
        </w:rPr>
        <w:t>1. "По каким признакам ты определил именно эту эмоцию?";</w:t>
      </w:r>
    </w:p>
    <w:p w14:paraId="2BA0FE0E" w14:textId="77777777" w:rsidR="00446176" w:rsidRPr="00D86567" w:rsidRDefault="00446176" w:rsidP="00446176">
      <w:pPr>
        <w:pStyle w:val="a3"/>
        <w:shd w:val="clear" w:color="auto" w:fill="FFFFFF"/>
        <w:spacing w:before="0" w:beforeAutospacing="0" w:after="0" w:afterAutospacing="0" w:line="360" w:lineRule="auto"/>
        <w:ind w:firstLine="709"/>
        <w:jc w:val="both"/>
        <w:rPr>
          <w:sz w:val="28"/>
          <w:szCs w:val="28"/>
        </w:rPr>
      </w:pPr>
      <w:r w:rsidRPr="00D86567">
        <w:rPr>
          <w:sz w:val="28"/>
          <w:szCs w:val="28"/>
        </w:rPr>
        <w:t>2."Как ты думаешь, что помешало тебе правильно понять ее?";</w:t>
      </w:r>
    </w:p>
    <w:p w14:paraId="5A3F3960" w14:textId="77777777" w:rsidR="00446176" w:rsidRPr="00D86567" w:rsidRDefault="00446176" w:rsidP="00446176">
      <w:pPr>
        <w:pStyle w:val="a3"/>
        <w:shd w:val="clear" w:color="auto" w:fill="FFFFFF"/>
        <w:spacing w:before="0" w:beforeAutospacing="0" w:after="0" w:afterAutospacing="0" w:line="360" w:lineRule="auto"/>
        <w:ind w:firstLine="709"/>
        <w:jc w:val="both"/>
        <w:rPr>
          <w:sz w:val="28"/>
          <w:szCs w:val="28"/>
        </w:rPr>
      </w:pPr>
      <w:r w:rsidRPr="00D86567">
        <w:rPr>
          <w:sz w:val="28"/>
          <w:szCs w:val="28"/>
        </w:rPr>
        <w:t>3."Трудно ли было тебе понять другого участника?";</w:t>
      </w:r>
    </w:p>
    <w:p w14:paraId="24417D76" w14:textId="6082A3C2" w:rsidR="007502FE" w:rsidRDefault="00446176" w:rsidP="00446176">
      <w:pPr>
        <w:pStyle w:val="a3"/>
        <w:shd w:val="clear" w:color="auto" w:fill="FFFFFF"/>
        <w:spacing w:before="0" w:beforeAutospacing="0" w:after="0" w:afterAutospacing="0" w:line="360" w:lineRule="auto"/>
        <w:ind w:firstLine="709"/>
        <w:jc w:val="both"/>
        <w:rPr>
          <w:sz w:val="28"/>
          <w:szCs w:val="28"/>
        </w:rPr>
      </w:pPr>
      <w:r w:rsidRPr="00D86567">
        <w:rPr>
          <w:sz w:val="28"/>
          <w:szCs w:val="28"/>
        </w:rPr>
        <w:t>4."Что ты чувствовал, когда изображал эмоцию?".</w:t>
      </w:r>
    </w:p>
    <w:p w14:paraId="08250D86" w14:textId="77777777" w:rsidR="00446176" w:rsidRPr="00446176" w:rsidRDefault="00446176" w:rsidP="00446176">
      <w:pPr>
        <w:pStyle w:val="2"/>
        <w:spacing w:before="0" w:line="360" w:lineRule="auto"/>
        <w:jc w:val="both"/>
        <w:rPr>
          <w:rFonts w:ascii="Times New Roman" w:hAnsi="Times New Roman" w:cs="Times New Roman"/>
          <w:b/>
          <w:color w:val="auto"/>
          <w:sz w:val="28"/>
          <w:szCs w:val="28"/>
        </w:rPr>
      </w:pPr>
      <w:r w:rsidRPr="00446176">
        <w:rPr>
          <w:rFonts w:ascii="Times New Roman" w:hAnsi="Times New Roman" w:cs="Times New Roman"/>
          <w:b/>
          <w:color w:val="auto"/>
          <w:sz w:val="28"/>
          <w:szCs w:val="28"/>
        </w:rPr>
        <w:t>«Мешочек</w:t>
      </w:r>
      <w:r w:rsidRPr="00446176">
        <w:rPr>
          <w:rFonts w:ascii="Times New Roman" w:hAnsi="Times New Roman" w:cs="Times New Roman"/>
          <w:b/>
          <w:color w:val="auto"/>
          <w:spacing w:val="-3"/>
          <w:sz w:val="28"/>
          <w:szCs w:val="28"/>
        </w:rPr>
        <w:t xml:space="preserve"> </w:t>
      </w:r>
      <w:r w:rsidRPr="00446176">
        <w:rPr>
          <w:rFonts w:ascii="Times New Roman" w:hAnsi="Times New Roman" w:cs="Times New Roman"/>
          <w:b/>
          <w:color w:val="auto"/>
          <w:sz w:val="28"/>
          <w:szCs w:val="28"/>
        </w:rPr>
        <w:t>злости</w:t>
      </w:r>
      <w:r w:rsidRPr="00446176">
        <w:rPr>
          <w:rFonts w:ascii="Times New Roman" w:hAnsi="Times New Roman" w:cs="Times New Roman"/>
          <w:b/>
          <w:color w:val="auto"/>
          <w:spacing w:val="-3"/>
          <w:sz w:val="28"/>
          <w:szCs w:val="28"/>
        </w:rPr>
        <w:t xml:space="preserve"> </w:t>
      </w:r>
      <w:r w:rsidRPr="00446176">
        <w:rPr>
          <w:rFonts w:ascii="Times New Roman" w:hAnsi="Times New Roman" w:cs="Times New Roman"/>
          <w:b/>
          <w:color w:val="auto"/>
          <w:sz w:val="28"/>
          <w:szCs w:val="28"/>
        </w:rPr>
        <w:t>и</w:t>
      </w:r>
      <w:r w:rsidRPr="00446176">
        <w:rPr>
          <w:rFonts w:ascii="Times New Roman" w:hAnsi="Times New Roman" w:cs="Times New Roman"/>
          <w:b/>
          <w:color w:val="auto"/>
          <w:spacing w:val="-3"/>
          <w:sz w:val="28"/>
          <w:szCs w:val="28"/>
        </w:rPr>
        <w:t xml:space="preserve"> </w:t>
      </w:r>
      <w:r w:rsidRPr="00446176">
        <w:rPr>
          <w:rFonts w:ascii="Times New Roman" w:hAnsi="Times New Roman" w:cs="Times New Roman"/>
          <w:b/>
          <w:color w:val="auto"/>
          <w:spacing w:val="-2"/>
          <w:sz w:val="28"/>
          <w:szCs w:val="28"/>
        </w:rPr>
        <w:t>страха»</w:t>
      </w:r>
    </w:p>
    <w:p w14:paraId="108487AD" w14:textId="70C606E1" w:rsidR="00446176" w:rsidRPr="00446176" w:rsidRDefault="00446176" w:rsidP="00446176">
      <w:pPr>
        <w:pStyle w:val="a9"/>
        <w:spacing w:line="360" w:lineRule="auto"/>
        <w:ind w:left="0"/>
      </w:pPr>
      <w:r w:rsidRPr="00446176">
        <w:t>Кого</w:t>
      </w:r>
      <w:r w:rsidRPr="00446176">
        <w:rPr>
          <w:spacing w:val="-6"/>
        </w:rPr>
        <w:t xml:space="preserve"> </w:t>
      </w:r>
      <w:r w:rsidRPr="00446176">
        <w:t>посетил</w:t>
      </w:r>
      <w:r w:rsidRPr="00446176">
        <w:rPr>
          <w:spacing w:val="-1"/>
        </w:rPr>
        <w:t xml:space="preserve"> </w:t>
      </w:r>
      <w:r w:rsidRPr="00446176">
        <w:t>страх,</w:t>
      </w:r>
      <w:r w:rsidRPr="00446176">
        <w:rPr>
          <w:spacing w:val="-3"/>
        </w:rPr>
        <w:t xml:space="preserve"> </w:t>
      </w:r>
      <w:r w:rsidRPr="00446176">
        <w:t>злость,</w:t>
      </w:r>
      <w:r w:rsidRPr="00446176">
        <w:rPr>
          <w:spacing w:val="1"/>
        </w:rPr>
        <w:t xml:space="preserve"> </w:t>
      </w:r>
      <w:r w:rsidRPr="00446176">
        <w:t>обида?</w:t>
      </w:r>
      <w:r w:rsidRPr="00446176">
        <w:rPr>
          <w:spacing w:val="-6"/>
        </w:rPr>
        <w:t xml:space="preserve"> </w:t>
      </w:r>
    </w:p>
    <w:p w14:paraId="0ED1227F" w14:textId="7802E6C3" w:rsidR="00446176" w:rsidRPr="00446176" w:rsidRDefault="00446176" w:rsidP="00446176">
      <w:pPr>
        <w:pStyle w:val="a3"/>
        <w:shd w:val="clear" w:color="auto" w:fill="FFFFFF"/>
        <w:spacing w:before="0" w:beforeAutospacing="0" w:after="0" w:afterAutospacing="0" w:line="360" w:lineRule="auto"/>
        <w:jc w:val="both"/>
        <w:rPr>
          <w:b/>
          <w:bCs/>
          <w:sz w:val="28"/>
          <w:szCs w:val="28"/>
        </w:rPr>
      </w:pPr>
      <w:r w:rsidRPr="00446176">
        <w:rPr>
          <w:sz w:val="28"/>
          <w:szCs w:val="28"/>
        </w:rPr>
        <w:lastRenderedPageBreak/>
        <w:t>Эти негативные эмоции не останутся с нами, мы избавимся от них выкрикнув страх и злость, обиду в «Мешочек злости». Мы громко</w:t>
      </w:r>
      <w:r w:rsidRPr="00446176">
        <w:rPr>
          <w:spacing w:val="40"/>
          <w:sz w:val="28"/>
          <w:szCs w:val="28"/>
        </w:rPr>
        <w:t xml:space="preserve"> </w:t>
      </w:r>
      <w:r w:rsidRPr="00446176">
        <w:rPr>
          <w:sz w:val="28"/>
          <w:szCs w:val="28"/>
        </w:rPr>
        <w:t>выкрикнем всю злость и туго завяжем</w:t>
      </w:r>
      <w:r>
        <w:rPr>
          <w:sz w:val="28"/>
          <w:szCs w:val="28"/>
        </w:rPr>
        <w:t>.</w:t>
      </w:r>
    </w:p>
    <w:p w14:paraId="54C9CFE2" w14:textId="77777777" w:rsidR="00A666E8" w:rsidRPr="00D86567" w:rsidRDefault="00A666E8" w:rsidP="00446176">
      <w:pPr>
        <w:pStyle w:val="a3"/>
        <w:shd w:val="clear" w:color="auto" w:fill="FFFFFF"/>
        <w:spacing w:before="0" w:beforeAutospacing="0" w:after="0" w:afterAutospacing="0" w:line="360" w:lineRule="auto"/>
        <w:jc w:val="both"/>
        <w:rPr>
          <w:sz w:val="28"/>
          <w:szCs w:val="28"/>
        </w:rPr>
      </w:pPr>
      <w:r w:rsidRPr="00D86567">
        <w:rPr>
          <w:b/>
          <w:bCs/>
          <w:sz w:val="28"/>
          <w:szCs w:val="28"/>
        </w:rPr>
        <w:t>"Рисуем настроение"</w:t>
      </w:r>
    </w:p>
    <w:p w14:paraId="5D38FBDF" w14:textId="77777777" w:rsidR="00A666E8" w:rsidRPr="00D86567" w:rsidRDefault="00A666E8" w:rsidP="00A666E8">
      <w:pPr>
        <w:pStyle w:val="a3"/>
        <w:shd w:val="clear" w:color="auto" w:fill="FFFFFF"/>
        <w:spacing w:before="0" w:beforeAutospacing="0" w:after="0" w:afterAutospacing="0" w:line="360" w:lineRule="auto"/>
        <w:ind w:firstLine="709"/>
        <w:jc w:val="both"/>
        <w:rPr>
          <w:sz w:val="28"/>
          <w:szCs w:val="28"/>
        </w:rPr>
      </w:pPr>
      <w:r w:rsidRPr="00D86567">
        <w:rPr>
          <w:sz w:val="28"/>
          <w:szCs w:val="28"/>
        </w:rPr>
        <w:t>Это задание очень многогранно по своим целям и способам воплощения. Вот некоторые варианты заданий:</w:t>
      </w:r>
    </w:p>
    <w:p w14:paraId="6E2393FE" w14:textId="77777777" w:rsidR="00A666E8" w:rsidRPr="00D86567" w:rsidRDefault="00A666E8" w:rsidP="00A666E8">
      <w:pPr>
        <w:pStyle w:val="a3"/>
        <w:shd w:val="clear" w:color="auto" w:fill="FFFFFF"/>
        <w:spacing w:before="0" w:beforeAutospacing="0" w:after="0" w:afterAutospacing="0" w:line="360" w:lineRule="auto"/>
        <w:ind w:firstLine="709"/>
        <w:jc w:val="both"/>
        <w:rPr>
          <w:sz w:val="28"/>
          <w:szCs w:val="28"/>
        </w:rPr>
      </w:pPr>
      <w:r w:rsidRPr="00D86567">
        <w:rPr>
          <w:sz w:val="28"/>
          <w:szCs w:val="28"/>
        </w:rPr>
        <w:t>1)Выполнение рисунка на тему: "Мое настроение сейчас".</w:t>
      </w:r>
    </w:p>
    <w:p w14:paraId="6142A53B" w14:textId="77777777" w:rsidR="00C54B3B" w:rsidRDefault="00A666E8" w:rsidP="00A666E8">
      <w:pPr>
        <w:pStyle w:val="a3"/>
        <w:shd w:val="clear" w:color="auto" w:fill="FFFFFF"/>
        <w:spacing w:before="0" w:beforeAutospacing="0" w:after="0" w:afterAutospacing="0" w:line="360" w:lineRule="auto"/>
        <w:ind w:firstLine="709"/>
        <w:jc w:val="both"/>
        <w:rPr>
          <w:sz w:val="28"/>
          <w:szCs w:val="28"/>
        </w:rPr>
      </w:pPr>
      <w:r w:rsidRPr="00D86567">
        <w:rPr>
          <w:sz w:val="28"/>
          <w:szCs w:val="28"/>
        </w:rPr>
        <w:t>2)</w:t>
      </w:r>
      <w:proofErr w:type="gramStart"/>
      <w:r w:rsidRPr="00D86567">
        <w:rPr>
          <w:sz w:val="28"/>
          <w:szCs w:val="28"/>
        </w:rPr>
        <w:t>Каждый  рисует</w:t>
      </w:r>
      <w:proofErr w:type="gramEnd"/>
      <w:r w:rsidRPr="00D86567">
        <w:rPr>
          <w:sz w:val="28"/>
          <w:szCs w:val="28"/>
        </w:rPr>
        <w:t xml:space="preserve">  эмоцию,   какую  он  хочет.  </w:t>
      </w:r>
      <w:proofErr w:type="gramStart"/>
      <w:r w:rsidRPr="00D86567">
        <w:rPr>
          <w:sz w:val="28"/>
          <w:szCs w:val="28"/>
        </w:rPr>
        <w:t>После  выполнения</w:t>
      </w:r>
      <w:proofErr w:type="gramEnd"/>
      <w:r w:rsidRPr="00D86567">
        <w:rPr>
          <w:sz w:val="28"/>
          <w:szCs w:val="28"/>
        </w:rPr>
        <w:t> </w:t>
      </w:r>
    </w:p>
    <w:p w14:paraId="65F16C62" w14:textId="0B6939E5" w:rsidR="00A666E8" w:rsidRPr="00D86567" w:rsidRDefault="00A666E8" w:rsidP="00C54B3B">
      <w:pPr>
        <w:pStyle w:val="a3"/>
        <w:shd w:val="clear" w:color="auto" w:fill="FFFFFF"/>
        <w:spacing w:before="0" w:beforeAutospacing="0" w:after="0" w:afterAutospacing="0" w:line="360" w:lineRule="auto"/>
        <w:jc w:val="both"/>
        <w:rPr>
          <w:sz w:val="28"/>
          <w:szCs w:val="28"/>
        </w:rPr>
      </w:pPr>
      <w:r w:rsidRPr="00D86567">
        <w:rPr>
          <w:sz w:val="28"/>
          <w:szCs w:val="28"/>
        </w:rPr>
        <w:t xml:space="preserve"> </w:t>
      </w:r>
      <w:proofErr w:type="gramStart"/>
      <w:r w:rsidRPr="00D86567">
        <w:rPr>
          <w:sz w:val="28"/>
          <w:szCs w:val="28"/>
        </w:rPr>
        <w:t>задания  дети</w:t>
      </w:r>
      <w:proofErr w:type="gramEnd"/>
      <w:r w:rsidRPr="00D86567">
        <w:rPr>
          <w:sz w:val="28"/>
          <w:szCs w:val="28"/>
        </w:rPr>
        <w:t xml:space="preserve"> обсуждают, какое настроение пытался передать автор.</w:t>
      </w:r>
    </w:p>
    <w:p w14:paraId="79D7E834" w14:textId="77777777" w:rsidR="00A666E8" w:rsidRPr="00D86567" w:rsidRDefault="00A666E8" w:rsidP="00A666E8">
      <w:pPr>
        <w:pStyle w:val="a3"/>
        <w:shd w:val="clear" w:color="auto" w:fill="FFFFFF"/>
        <w:spacing w:before="0" w:beforeAutospacing="0" w:after="0" w:afterAutospacing="0" w:line="360" w:lineRule="auto"/>
        <w:ind w:firstLine="709"/>
        <w:jc w:val="both"/>
        <w:rPr>
          <w:sz w:val="28"/>
          <w:szCs w:val="28"/>
        </w:rPr>
      </w:pPr>
      <w:r w:rsidRPr="00D86567">
        <w:rPr>
          <w:sz w:val="28"/>
          <w:szCs w:val="28"/>
        </w:rPr>
        <w:t>3)Каждый ребенок вытягивает карточку с той или иной эмоцией, которую он должен изобразить.</w:t>
      </w:r>
    </w:p>
    <w:p w14:paraId="7159E56D" w14:textId="77777777" w:rsidR="00446176" w:rsidRPr="00446176" w:rsidRDefault="00446176" w:rsidP="00446176">
      <w:pPr>
        <w:pStyle w:val="3"/>
        <w:spacing w:before="0" w:line="360" w:lineRule="auto"/>
        <w:ind w:firstLine="709"/>
        <w:jc w:val="both"/>
        <w:rPr>
          <w:rFonts w:ascii="Times New Roman" w:eastAsia="Times New Roman" w:hAnsi="Times New Roman" w:cs="Times New Roman"/>
          <w:b/>
          <w:bCs/>
          <w:color w:val="auto"/>
          <w:sz w:val="28"/>
          <w:szCs w:val="28"/>
          <w:lang w:eastAsia="ru-RU"/>
        </w:rPr>
      </w:pPr>
      <w:r w:rsidRPr="00446176">
        <w:rPr>
          <w:rFonts w:ascii="Times New Roman" w:eastAsia="Times New Roman" w:hAnsi="Times New Roman" w:cs="Times New Roman"/>
          <w:b/>
          <w:bCs/>
          <w:color w:val="auto"/>
          <w:sz w:val="28"/>
          <w:szCs w:val="28"/>
          <w:lang w:eastAsia="ru-RU"/>
        </w:rPr>
        <w:t>Коммуникативные игры: От молчания к диалогу</w:t>
      </w:r>
    </w:p>
    <w:p w14:paraId="63E8082D" w14:textId="5F87C776" w:rsidR="00A666E8" w:rsidRPr="00D86567" w:rsidRDefault="00446176" w:rsidP="00446176">
      <w:pPr>
        <w:pStyle w:val="a3"/>
        <w:shd w:val="clear" w:color="auto" w:fill="FFFFFF"/>
        <w:spacing w:before="0" w:beforeAutospacing="0" w:after="0" w:afterAutospacing="0" w:line="360" w:lineRule="auto"/>
        <w:ind w:firstLine="709"/>
        <w:jc w:val="both"/>
        <w:rPr>
          <w:sz w:val="28"/>
          <w:szCs w:val="28"/>
        </w:rPr>
      </w:pPr>
      <w:r w:rsidRPr="00446176">
        <w:rPr>
          <w:sz w:val="28"/>
          <w:szCs w:val="28"/>
        </w:rPr>
        <w:t xml:space="preserve">Цель коммуникативных игр – стимулировать потребность в общении, развивать навыки взаимного слушания, умение задавать вопросы и отвечать на них, а также учить детей вербальному и невербальному взаимодействию. Прекрасным примером является игра </w:t>
      </w:r>
      <w:r w:rsidRPr="00446176">
        <w:rPr>
          <w:b/>
          <w:bCs/>
          <w:sz w:val="28"/>
          <w:szCs w:val="28"/>
        </w:rPr>
        <w:t>"Передай мяч"</w:t>
      </w:r>
      <w:r w:rsidRPr="00446176">
        <w:rPr>
          <w:sz w:val="28"/>
          <w:szCs w:val="28"/>
        </w:rPr>
        <w:t>. Дети становятся в круг, и каждый, получая мяч, должен назвать свое имя и сказать одно доброе слово тому, кто будет следующим. Это помогает освоить представление себя, установить зрительный контакт и развить позитивное отношение к сверс</w:t>
      </w:r>
      <w:r>
        <w:rPr>
          <w:sz w:val="28"/>
          <w:szCs w:val="28"/>
        </w:rPr>
        <w:t>тникам.</w:t>
      </w:r>
    </w:p>
    <w:p w14:paraId="7D82267B" w14:textId="09855469" w:rsidR="00175734" w:rsidRPr="00446176" w:rsidRDefault="00175734" w:rsidP="00446176">
      <w:pPr>
        <w:pStyle w:val="c6"/>
        <w:shd w:val="clear" w:color="auto" w:fill="FFFFFF"/>
        <w:spacing w:before="0" w:beforeAutospacing="0" w:after="0" w:afterAutospacing="0" w:line="360" w:lineRule="auto"/>
        <w:ind w:firstLine="358"/>
        <w:jc w:val="both"/>
        <w:rPr>
          <w:sz w:val="28"/>
          <w:szCs w:val="28"/>
        </w:rPr>
      </w:pPr>
      <w:r w:rsidRPr="00446176">
        <w:rPr>
          <w:rStyle w:val="c16"/>
          <w:rFonts w:eastAsiaTheme="majorEastAsia"/>
          <w:b/>
          <w:bCs/>
          <w:sz w:val="28"/>
          <w:szCs w:val="28"/>
        </w:rPr>
        <w:t xml:space="preserve"> Игра </w:t>
      </w:r>
      <w:r w:rsidRPr="00446176">
        <w:rPr>
          <w:rStyle w:val="c2"/>
          <w:b/>
          <w:bCs/>
          <w:i/>
          <w:iCs/>
          <w:sz w:val="28"/>
          <w:szCs w:val="28"/>
        </w:rPr>
        <w:t>«Зеркало»</w:t>
      </w:r>
    </w:p>
    <w:p w14:paraId="050B47AE" w14:textId="519E4ACE" w:rsidR="00175734" w:rsidRDefault="00175734" w:rsidP="00446176">
      <w:pPr>
        <w:pStyle w:val="c3"/>
        <w:shd w:val="clear" w:color="auto" w:fill="FFFFFF"/>
        <w:spacing w:before="0" w:beforeAutospacing="0" w:after="0" w:afterAutospacing="0" w:line="360" w:lineRule="auto"/>
        <w:ind w:firstLine="358"/>
        <w:jc w:val="both"/>
        <w:rPr>
          <w:rStyle w:val="c0"/>
          <w:sz w:val="28"/>
          <w:szCs w:val="28"/>
        </w:rPr>
      </w:pPr>
      <w:r w:rsidRPr="00446176">
        <w:rPr>
          <w:rStyle w:val="c9"/>
          <w:sz w:val="28"/>
          <w:szCs w:val="28"/>
        </w:rPr>
        <w:t>В эту игру можно играть вдвоем с ребенком или с несколькими детьми. Ребенок смотрится в </w:t>
      </w:r>
      <w:r w:rsidRPr="00446176">
        <w:rPr>
          <w:rStyle w:val="c1"/>
          <w:i/>
          <w:iCs/>
          <w:sz w:val="28"/>
          <w:szCs w:val="28"/>
        </w:rPr>
        <w:t>«зеркало»</w:t>
      </w:r>
      <w:r w:rsidRPr="00446176">
        <w:rPr>
          <w:rStyle w:val="c9"/>
          <w:sz w:val="28"/>
          <w:szCs w:val="28"/>
        </w:rPr>
        <w:t>, которое повторяет все его движения, жесты, мимику. </w:t>
      </w:r>
      <w:r w:rsidRPr="00446176">
        <w:rPr>
          <w:rStyle w:val="c1"/>
          <w:i/>
          <w:iCs/>
          <w:sz w:val="28"/>
          <w:szCs w:val="28"/>
        </w:rPr>
        <w:t>«Зеркалом»</w:t>
      </w:r>
      <w:r w:rsidRPr="00446176">
        <w:rPr>
          <w:rStyle w:val="c9"/>
          <w:sz w:val="28"/>
          <w:szCs w:val="28"/>
        </w:rPr>
        <w:t> может быть родитель или другой ребенок. Можно изображать не себя, а кого-нибудь другого, </w:t>
      </w:r>
      <w:r w:rsidRPr="00446176">
        <w:rPr>
          <w:rStyle w:val="c1"/>
          <w:i/>
          <w:iCs/>
          <w:sz w:val="28"/>
          <w:szCs w:val="28"/>
        </w:rPr>
        <w:t>«Зеркало»</w:t>
      </w:r>
      <w:r w:rsidRPr="00446176">
        <w:rPr>
          <w:rStyle w:val="c0"/>
          <w:sz w:val="28"/>
          <w:szCs w:val="28"/>
        </w:rPr>
        <w:t> должно отгадать, потом поменяйтесь ролями. Игра помогает ребенку открыться, почувствовать себя более свободно, раскованно.</w:t>
      </w:r>
    </w:p>
    <w:p w14:paraId="2275EBAA" w14:textId="37F19F29" w:rsidR="00446176" w:rsidRPr="00446176" w:rsidRDefault="00446176" w:rsidP="00446176">
      <w:pPr>
        <w:pStyle w:val="3"/>
        <w:spacing w:before="0" w:line="360" w:lineRule="auto"/>
        <w:jc w:val="both"/>
        <w:rPr>
          <w:rFonts w:ascii="Times New Roman" w:hAnsi="Times New Roman" w:cs="Times New Roman"/>
          <w:b/>
          <w:color w:val="auto"/>
          <w:sz w:val="28"/>
          <w:szCs w:val="28"/>
        </w:rPr>
      </w:pPr>
      <w:r w:rsidRPr="00446176">
        <w:rPr>
          <w:rFonts w:ascii="Times New Roman" w:hAnsi="Times New Roman" w:cs="Times New Roman"/>
          <w:b/>
          <w:color w:val="auto"/>
          <w:sz w:val="28"/>
          <w:szCs w:val="28"/>
        </w:rPr>
        <w:t>Игра «Спиной</w:t>
      </w:r>
      <w:r w:rsidRPr="00446176">
        <w:rPr>
          <w:rFonts w:ascii="Times New Roman" w:hAnsi="Times New Roman" w:cs="Times New Roman"/>
          <w:b/>
          <w:color w:val="auto"/>
          <w:spacing w:val="-4"/>
          <w:sz w:val="28"/>
          <w:szCs w:val="28"/>
        </w:rPr>
        <w:t xml:space="preserve"> </w:t>
      </w:r>
      <w:r w:rsidRPr="00446176">
        <w:rPr>
          <w:rFonts w:ascii="Times New Roman" w:hAnsi="Times New Roman" w:cs="Times New Roman"/>
          <w:b/>
          <w:color w:val="auto"/>
          <w:sz w:val="28"/>
          <w:szCs w:val="28"/>
        </w:rPr>
        <w:t>друг к</w:t>
      </w:r>
      <w:r w:rsidRPr="00446176">
        <w:rPr>
          <w:rFonts w:ascii="Times New Roman" w:hAnsi="Times New Roman" w:cs="Times New Roman"/>
          <w:b/>
          <w:color w:val="auto"/>
          <w:spacing w:val="-5"/>
          <w:sz w:val="28"/>
          <w:szCs w:val="28"/>
        </w:rPr>
        <w:t xml:space="preserve"> </w:t>
      </w:r>
      <w:r>
        <w:rPr>
          <w:rFonts w:ascii="Times New Roman" w:hAnsi="Times New Roman" w:cs="Times New Roman"/>
          <w:b/>
          <w:color w:val="auto"/>
          <w:sz w:val="28"/>
          <w:szCs w:val="28"/>
        </w:rPr>
        <w:t>другу»</w:t>
      </w:r>
    </w:p>
    <w:p w14:paraId="4B82D223" w14:textId="742A36A3" w:rsidR="00924680" w:rsidRPr="00446176" w:rsidRDefault="00446176" w:rsidP="00446176">
      <w:pPr>
        <w:pStyle w:val="a9"/>
        <w:spacing w:line="360" w:lineRule="auto"/>
        <w:ind w:left="0" w:firstLine="567"/>
      </w:pPr>
      <w:r w:rsidRPr="00446176">
        <w:t xml:space="preserve">А теперь давайте проверим, насколько хорошо вы умеете запоминать особенности внешности друг друга. Для этого вам необходимо разбиться на </w:t>
      </w:r>
      <w:r w:rsidRPr="00446176">
        <w:lastRenderedPageBreak/>
        <w:t>пары</w:t>
      </w:r>
      <w:r w:rsidRPr="00446176">
        <w:rPr>
          <w:spacing w:val="-2"/>
        </w:rPr>
        <w:t xml:space="preserve"> </w:t>
      </w:r>
      <w:r w:rsidRPr="00446176">
        <w:t>и</w:t>
      </w:r>
      <w:r w:rsidRPr="00446176">
        <w:rPr>
          <w:spacing w:val="-4"/>
        </w:rPr>
        <w:t xml:space="preserve"> </w:t>
      </w:r>
      <w:r w:rsidRPr="00446176">
        <w:t>встать</w:t>
      </w:r>
      <w:r w:rsidRPr="00446176">
        <w:rPr>
          <w:spacing w:val="-2"/>
        </w:rPr>
        <w:t xml:space="preserve"> </w:t>
      </w:r>
      <w:r w:rsidRPr="00446176">
        <w:t>спиной</w:t>
      </w:r>
      <w:r w:rsidRPr="00446176">
        <w:rPr>
          <w:spacing w:val="-4"/>
        </w:rPr>
        <w:t xml:space="preserve"> </w:t>
      </w:r>
      <w:r w:rsidRPr="00446176">
        <w:t>Друг</w:t>
      </w:r>
      <w:r w:rsidRPr="00446176">
        <w:rPr>
          <w:spacing w:val="-1"/>
        </w:rPr>
        <w:t xml:space="preserve"> </w:t>
      </w:r>
      <w:r w:rsidRPr="00446176">
        <w:t>к</w:t>
      </w:r>
      <w:r w:rsidRPr="00446176">
        <w:rPr>
          <w:spacing w:val="-2"/>
        </w:rPr>
        <w:t xml:space="preserve"> </w:t>
      </w:r>
      <w:r w:rsidRPr="00446176">
        <w:t>другу. Я</w:t>
      </w:r>
      <w:r w:rsidRPr="00446176">
        <w:rPr>
          <w:spacing w:val="-1"/>
        </w:rPr>
        <w:t xml:space="preserve"> </w:t>
      </w:r>
      <w:r w:rsidRPr="00446176">
        <w:t>разрешаю</w:t>
      </w:r>
      <w:r w:rsidRPr="00446176">
        <w:rPr>
          <w:spacing w:val="-3"/>
        </w:rPr>
        <w:t xml:space="preserve"> </w:t>
      </w:r>
      <w:r w:rsidRPr="00446176">
        <w:t>вам</w:t>
      </w:r>
      <w:r w:rsidRPr="00446176">
        <w:rPr>
          <w:spacing w:val="-3"/>
        </w:rPr>
        <w:t xml:space="preserve"> </w:t>
      </w:r>
      <w:r w:rsidRPr="00446176">
        <w:t>на минутку</w:t>
      </w:r>
      <w:r w:rsidRPr="00446176">
        <w:rPr>
          <w:spacing w:val="-6"/>
        </w:rPr>
        <w:t xml:space="preserve"> </w:t>
      </w:r>
      <w:r w:rsidRPr="00446176">
        <w:t>развернуться и посмотреть друг на друга. Затем один из пары будет описывать внешность своего партнера — какие у того волосы, глаза, нос, одежда...</w:t>
      </w:r>
    </w:p>
    <w:p w14:paraId="528C0CC6" w14:textId="5B03E3F5" w:rsidR="00175734" w:rsidRPr="00446176" w:rsidRDefault="00175734" w:rsidP="00446176">
      <w:pPr>
        <w:pStyle w:val="c6"/>
        <w:shd w:val="clear" w:color="auto" w:fill="FFFFFF"/>
        <w:spacing w:before="0" w:beforeAutospacing="0" w:after="0" w:afterAutospacing="0" w:line="360" w:lineRule="auto"/>
        <w:jc w:val="both"/>
        <w:rPr>
          <w:sz w:val="28"/>
          <w:szCs w:val="28"/>
        </w:rPr>
      </w:pPr>
      <w:r w:rsidRPr="00446176">
        <w:rPr>
          <w:rStyle w:val="c16"/>
          <w:rFonts w:eastAsiaTheme="majorEastAsia"/>
          <w:b/>
          <w:bCs/>
          <w:sz w:val="28"/>
          <w:szCs w:val="28"/>
        </w:rPr>
        <w:t> Игра </w:t>
      </w:r>
      <w:r w:rsidRPr="00446176">
        <w:rPr>
          <w:rStyle w:val="c2"/>
          <w:b/>
          <w:bCs/>
          <w:i/>
          <w:iCs/>
          <w:sz w:val="28"/>
          <w:szCs w:val="28"/>
        </w:rPr>
        <w:t>«Веселая сороконожка»</w:t>
      </w:r>
    </w:p>
    <w:p w14:paraId="61D2F2B3" w14:textId="77777777" w:rsidR="00175734" w:rsidRPr="00446176" w:rsidRDefault="00175734" w:rsidP="00446176">
      <w:pPr>
        <w:pStyle w:val="c3"/>
        <w:shd w:val="clear" w:color="auto" w:fill="FFFFFF"/>
        <w:spacing w:before="0" w:beforeAutospacing="0" w:after="0" w:afterAutospacing="0" w:line="360" w:lineRule="auto"/>
        <w:ind w:firstLine="358"/>
        <w:jc w:val="both"/>
        <w:rPr>
          <w:sz w:val="28"/>
          <w:szCs w:val="28"/>
        </w:rPr>
      </w:pPr>
      <w:r w:rsidRPr="00446176">
        <w:rPr>
          <w:rStyle w:val="c9"/>
          <w:sz w:val="28"/>
          <w:szCs w:val="28"/>
          <w:u w:val="single"/>
        </w:rPr>
        <w:t>Цель</w:t>
      </w:r>
      <w:r w:rsidRPr="00446176">
        <w:rPr>
          <w:rStyle w:val="c0"/>
          <w:sz w:val="28"/>
          <w:szCs w:val="28"/>
        </w:rPr>
        <w:t>: развивать как коммуникативные способности, так и процессы наблюдательности, внимания.</w:t>
      </w:r>
    </w:p>
    <w:p w14:paraId="74B5B702" w14:textId="77777777" w:rsidR="00175734" w:rsidRPr="00446176" w:rsidRDefault="00175734" w:rsidP="00446176">
      <w:pPr>
        <w:pStyle w:val="c3"/>
        <w:shd w:val="clear" w:color="auto" w:fill="FFFFFF"/>
        <w:spacing w:before="0" w:beforeAutospacing="0" w:after="0" w:afterAutospacing="0" w:line="360" w:lineRule="auto"/>
        <w:ind w:firstLine="358"/>
        <w:jc w:val="both"/>
        <w:rPr>
          <w:sz w:val="28"/>
          <w:szCs w:val="28"/>
        </w:rPr>
      </w:pPr>
      <w:r w:rsidRPr="00446176">
        <w:rPr>
          <w:rStyle w:val="c0"/>
          <w:sz w:val="28"/>
          <w:szCs w:val="28"/>
        </w:rPr>
        <w:t>Не забудьте включить детям веселую музыку!</w:t>
      </w:r>
    </w:p>
    <w:p w14:paraId="7A3ABCD6" w14:textId="77777777" w:rsidR="00175734" w:rsidRPr="00446176" w:rsidRDefault="00175734" w:rsidP="00446176">
      <w:pPr>
        <w:pStyle w:val="c3"/>
        <w:shd w:val="clear" w:color="auto" w:fill="FFFFFF"/>
        <w:spacing w:before="0" w:beforeAutospacing="0" w:after="0" w:afterAutospacing="0" w:line="360" w:lineRule="auto"/>
        <w:ind w:firstLine="358"/>
        <w:jc w:val="both"/>
        <w:rPr>
          <w:sz w:val="28"/>
          <w:szCs w:val="28"/>
        </w:rPr>
      </w:pPr>
      <w:r w:rsidRPr="00446176">
        <w:rPr>
          <w:rStyle w:val="c0"/>
          <w:sz w:val="28"/>
          <w:szCs w:val="28"/>
        </w:rPr>
        <w:t>В игру участвует, как минимум, шестеро детей – чем больше, тем лучше. Участники должны стоять друг за другом, положив руки на плечи ребенка впереди. Первый игрок, соответственно, оказывается ведущим, он направляет движение сороконожки. Взрослый регулирует движение сороконожки при помощи ритма и темпа музыки. Если дети успешно справились с этим этапом задания, его можно усложнить, попросив ребят усложнить свое движение разными замысловатыми движениями.</w:t>
      </w:r>
    </w:p>
    <w:p w14:paraId="478A2F97" w14:textId="77777777" w:rsidR="00521AD7" w:rsidRPr="00D86567" w:rsidRDefault="00521AD7" w:rsidP="00521AD7">
      <w:pPr>
        <w:spacing w:after="0" w:line="360" w:lineRule="auto"/>
        <w:ind w:firstLine="709"/>
        <w:jc w:val="both"/>
        <w:outlineLvl w:val="2"/>
        <w:rPr>
          <w:rFonts w:ascii="Times New Roman" w:eastAsia="Times New Roman" w:hAnsi="Times New Roman" w:cs="Times New Roman"/>
          <w:b/>
          <w:bCs/>
          <w:sz w:val="28"/>
          <w:szCs w:val="28"/>
          <w:lang w:eastAsia="ru-RU"/>
        </w:rPr>
      </w:pPr>
      <w:r w:rsidRPr="00D86567">
        <w:rPr>
          <w:rFonts w:ascii="Times New Roman" w:eastAsia="Times New Roman" w:hAnsi="Times New Roman" w:cs="Times New Roman"/>
          <w:b/>
          <w:bCs/>
          <w:sz w:val="28"/>
          <w:szCs w:val="28"/>
          <w:lang w:eastAsia="ru-RU"/>
        </w:rPr>
        <w:t>Заключение</w:t>
      </w:r>
    </w:p>
    <w:p w14:paraId="1B50908B" w14:textId="77777777" w:rsidR="00521AD7" w:rsidRPr="00D86567" w:rsidRDefault="00521AD7" w:rsidP="00521AD7">
      <w:pPr>
        <w:spacing w:after="0" w:line="360" w:lineRule="auto"/>
        <w:ind w:firstLine="709"/>
        <w:jc w:val="both"/>
        <w:rPr>
          <w:rFonts w:ascii="Times New Roman" w:eastAsia="Times New Roman" w:hAnsi="Times New Roman" w:cs="Times New Roman"/>
          <w:sz w:val="28"/>
          <w:szCs w:val="28"/>
          <w:lang w:eastAsia="ru-RU"/>
        </w:rPr>
      </w:pPr>
      <w:r w:rsidRPr="00D86567">
        <w:rPr>
          <w:rFonts w:ascii="Times New Roman" w:eastAsia="Times New Roman" w:hAnsi="Times New Roman" w:cs="Times New Roman"/>
          <w:sz w:val="28"/>
          <w:szCs w:val="28"/>
          <w:lang w:eastAsia="ru-RU"/>
        </w:rPr>
        <w:t>Применение разнообразных игровых методик предоставляет уникальную возможность для гармоничного развития коммуникативной и эмоциональной сферы у детей с ЗПР. Систематическая, творческая и доброжелательная работа в игровой форме способствует формированию у детей уверенности в себе, улучшению их адаптации в социуме и созданию прочного фундамента для дальнейшего личностного роста.</w:t>
      </w:r>
    </w:p>
    <w:p w14:paraId="7CC5F26B" w14:textId="77777777" w:rsidR="00521AD7" w:rsidRPr="00D86567" w:rsidRDefault="00521AD7" w:rsidP="00521AD7">
      <w:pPr>
        <w:pStyle w:val="a3"/>
        <w:shd w:val="clear" w:color="auto" w:fill="FFFFFF"/>
        <w:spacing w:before="0" w:beforeAutospacing="0" w:after="0" w:afterAutospacing="0" w:line="360" w:lineRule="auto"/>
        <w:ind w:firstLine="709"/>
        <w:jc w:val="both"/>
        <w:rPr>
          <w:sz w:val="28"/>
          <w:szCs w:val="28"/>
        </w:rPr>
      </w:pPr>
    </w:p>
    <w:p w14:paraId="50F1EF7A" w14:textId="77777777" w:rsidR="00521AD7" w:rsidRPr="00D86567" w:rsidRDefault="00521AD7" w:rsidP="00521AD7">
      <w:pPr>
        <w:pStyle w:val="a3"/>
        <w:shd w:val="clear" w:color="auto" w:fill="FFFFFF"/>
        <w:spacing w:before="0" w:beforeAutospacing="0" w:after="0" w:afterAutospacing="0" w:line="360" w:lineRule="auto"/>
        <w:ind w:firstLine="709"/>
        <w:jc w:val="both"/>
        <w:rPr>
          <w:sz w:val="28"/>
          <w:szCs w:val="28"/>
        </w:rPr>
      </w:pPr>
    </w:p>
    <w:p w14:paraId="6C7CF7DB" w14:textId="5F334A92" w:rsidR="00521AD7" w:rsidRDefault="00521AD7" w:rsidP="00521AD7">
      <w:pPr>
        <w:pStyle w:val="a3"/>
        <w:shd w:val="clear" w:color="auto" w:fill="FFFFFF"/>
        <w:spacing w:before="0" w:beforeAutospacing="0" w:after="0" w:afterAutospacing="0" w:line="360" w:lineRule="auto"/>
        <w:ind w:firstLine="709"/>
        <w:jc w:val="both"/>
        <w:rPr>
          <w:sz w:val="28"/>
          <w:szCs w:val="28"/>
        </w:rPr>
      </w:pPr>
    </w:p>
    <w:p w14:paraId="4DC0ACC3" w14:textId="73B099FD" w:rsidR="006218E2" w:rsidRDefault="006218E2" w:rsidP="00521AD7">
      <w:pPr>
        <w:pStyle w:val="a3"/>
        <w:shd w:val="clear" w:color="auto" w:fill="FFFFFF"/>
        <w:spacing w:before="0" w:beforeAutospacing="0" w:after="0" w:afterAutospacing="0" w:line="360" w:lineRule="auto"/>
        <w:ind w:firstLine="709"/>
        <w:jc w:val="both"/>
        <w:rPr>
          <w:sz w:val="28"/>
          <w:szCs w:val="28"/>
        </w:rPr>
      </w:pPr>
    </w:p>
    <w:p w14:paraId="5910875A" w14:textId="6A257F0E" w:rsidR="006218E2" w:rsidRDefault="006218E2" w:rsidP="00521AD7">
      <w:pPr>
        <w:pStyle w:val="a3"/>
        <w:shd w:val="clear" w:color="auto" w:fill="FFFFFF"/>
        <w:spacing w:before="0" w:beforeAutospacing="0" w:after="0" w:afterAutospacing="0" w:line="360" w:lineRule="auto"/>
        <w:ind w:firstLine="709"/>
        <w:jc w:val="both"/>
        <w:rPr>
          <w:sz w:val="28"/>
          <w:szCs w:val="28"/>
        </w:rPr>
      </w:pPr>
    </w:p>
    <w:p w14:paraId="3B88237D" w14:textId="70C63F5C" w:rsidR="006218E2" w:rsidRDefault="006218E2" w:rsidP="00521AD7">
      <w:pPr>
        <w:pStyle w:val="a3"/>
        <w:shd w:val="clear" w:color="auto" w:fill="FFFFFF"/>
        <w:spacing w:before="0" w:beforeAutospacing="0" w:after="0" w:afterAutospacing="0" w:line="360" w:lineRule="auto"/>
        <w:ind w:firstLine="709"/>
        <w:jc w:val="both"/>
        <w:rPr>
          <w:sz w:val="28"/>
          <w:szCs w:val="28"/>
        </w:rPr>
      </w:pPr>
    </w:p>
    <w:p w14:paraId="00799B2C" w14:textId="54428614" w:rsidR="006218E2" w:rsidRDefault="006218E2" w:rsidP="00521AD7">
      <w:pPr>
        <w:pStyle w:val="a3"/>
        <w:shd w:val="clear" w:color="auto" w:fill="FFFFFF"/>
        <w:spacing w:before="0" w:beforeAutospacing="0" w:after="0" w:afterAutospacing="0" w:line="360" w:lineRule="auto"/>
        <w:ind w:firstLine="709"/>
        <w:jc w:val="both"/>
        <w:rPr>
          <w:sz w:val="28"/>
          <w:szCs w:val="28"/>
        </w:rPr>
      </w:pPr>
    </w:p>
    <w:p w14:paraId="171E95B8" w14:textId="0B627ABB" w:rsidR="006218E2" w:rsidRDefault="006218E2" w:rsidP="00521AD7">
      <w:pPr>
        <w:pStyle w:val="a3"/>
        <w:shd w:val="clear" w:color="auto" w:fill="FFFFFF"/>
        <w:spacing w:before="0" w:beforeAutospacing="0" w:after="0" w:afterAutospacing="0" w:line="360" w:lineRule="auto"/>
        <w:ind w:firstLine="709"/>
        <w:jc w:val="both"/>
        <w:rPr>
          <w:sz w:val="28"/>
          <w:szCs w:val="28"/>
        </w:rPr>
      </w:pPr>
    </w:p>
    <w:p w14:paraId="5C0B04F7" w14:textId="77777777" w:rsidR="006218E2" w:rsidRPr="00D86567" w:rsidRDefault="006218E2" w:rsidP="00521AD7">
      <w:pPr>
        <w:pStyle w:val="a3"/>
        <w:shd w:val="clear" w:color="auto" w:fill="FFFFFF"/>
        <w:spacing w:before="0" w:beforeAutospacing="0" w:after="0" w:afterAutospacing="0" w:line="360" w:lineRule="auto"/>
        <w:ind w:firstLine="709"/>
        <w:jc w:val="both"/>
        <w:rPr>
          <w:sz w:val="28"/>
          <w:szCs w:val="28"/>
        </w:rPr>
      </w:pPr>
    </w:p>
    <w:p w14:paraId="7D6E3347" w14:textId="16115E9C" w:rsidR="00521AD7" w:rsidRPr="00D86567" w:rsidRDefault="00521AD7" w:rsidP="00521AD7">
      <w:pPr>
        <w:pStyle w:val="a3"/>
        <w:shd w:val="clear" w:color="auto" w:fill="FFFFFF"/>
        <w:spacing w:before="0" w:beforeAutospacing="0" w:after="0" w:afterAutospacing="0" w:line="360" w:lineRule="auto"/>
        <w:jc w:val="both"/>
        <w:rPr>
          <w:sz w:val="28"/>
          <w:szCs w:val="28"/>
        </w:rPr>
      </w:pPr>
    </w:p>
    <w:p w14:paraId="07B21472" w14:textId="2361236F" w:rsidR="00521AD7" w:rsidRDefault="00521AD7" w:rsidP="006218E2">
      <w:pPr>
        <w:pStyle w:val="a3"/>
        <w:shd w:val="clear" w:color="auto" w:fill="FFFFFF"/>
        <w:spacing w:before="0" w:beforeAutospacing="0" w:after="0" w:afterAutospacing="0" w:line="360" w:lineRule="auto"/>
        <w:ind w:firstLine="709"/>
        <w:jc w:val="center"/>
        <w:rPr>
          <w:b/>
          <w:bCs/>
          <w:sz w:val="28"/>
          <w:szCs w:val="28"/>
        </w:rPr>
      </w:pPr>
      <w:r w:rsidRPr="00521AD7">
        <w:rPr>
          <w:b/>
          <w:bCs/>
          <w:sz w:val="28"/>
          <w:szCs w:val="28"/>
        </w:rPr>
        <w:t>Список литературы</w:t>
      </w:r>
    </w:p>
    <w:p w14:paraId="60991378" w14:textId="5F00E92E" w:rsidR="00521AD7" w:rsidRDefault="00521AD7" w:rsidP="00521AD7">
      <w:pPr>
        <w:pStyle w:val="a3"/>
        <w:shd w:val="clear" w:color="auto" w:fill="FFFFFF"/>
        <w:spacing w:before="0" w:beforeAutospacing="0" w:after="0" w:afterAutospacing="0" w:line="360" w:lineRule="auto"/>
        <w:ind w:firstLine="709"/>
        <w:jc w:val="both"/>
        <w:rPr>
          <w:sz w:val="28"/>
          <w:szCs w:val="28"/>
        </w:rPr>
      </w:pPr>
      <w:r>
        <w:rPr>
          <w:sz w:val="28"/>
          <w:szCs w:val="28"/>
        </w:rPr>
        <w:t>1.</w:t>
      </w:r>
      <w:r w:rsidRPr="00521AD7">
        <w:rPr>
          <w:sz w:val="28"/>
          <w:szCs w:val="28"/>
        </w:rPr>
        <w:t>Вайнер М.Э. «Профилактика, диагностика и коррекция недостатков эмоционального развития дошкольников» Москва. 2017 г.</w:t>
      </w:r>
    </w:p>
    <w:p w14:paraId="40FE826C" w14:textId="58318501" w:rsidR="00521AD7" w:rsidRPr="00521AD7" w:rsidRDefault="00521AD7" w:rsidP="00521AD7">
      <w:pPr>
        <w:pStyle w:val="a3"/>
        <w:shd w:val="clear" w:color="auto" w:fill="FFFFFF"/>
        <w:spacing w:before="0" w:beforeAutospacing="0" w:after="0" w:afterAutospacing="0" w:line="360" w:lineRule="auto"/>
        <w:ind w:firstLine="709"/>
        <w:jc w:val="both"/>
        <w:rPr>
          <w:sz w:val="28"/>
          <w:szCs w:val="28"/>
        </w:rPr>
      </w:pPr>
      <w:r>
        <w:rPr>
          <w:color w:val="111111"/>
          <w:sz w:val="28"/>
          <w:szCs w:val="28"/>
          <w:shd w:val="clear" w:color="auto" w:fill="FFFFFF"/>
        </w:rPr>
        <w:t>2.</w:t>
      </w:r>
      <w:r w:rsidRPr="00521AD7">
        <w:rPr>
          <w:color w:val="111111"/>
          <w:sz w:val="28"/>
          <w:szCs w:val="28"/>
          <w:shd w:val="clear" w:color="auto" w:fill="FFFFFF"/>
        </w:rPr>
        <w:t xml:space="preserve">В мире детских эмоций: пособие для практики работников ДОУ/Т. А. Данилина, В. Я. </w:t>
      </w:r>
      <w:proofErr w:type="spellStart"/>
      <w:r w:rsidRPr="00521AD7">
        <w:rPr>
          <w:color w:val="111111"/>
          <w:sz w:val="28"/>
          <w:szCs w:val="28"/>
          <w:shd w:val="clear" w:color="auto" w:fill="FFFFFF"/>
        </w:rPr>
        <w:t>Зедгенидзе</w:t>
      </w:r>
      <w:proofErr w:type="spellEnd"/>
      <w:r w:rsidRPr="00521AD7">
        <w:rPr>
          <w:color w:val="111111"/>
          <w:sz w:val="28"/>
          <w:szCs w:val="28"/>
          <w:shd w:val="clear" w:color="auto" w:fill="FFFFFF"/>
        </w:rPr>
        <w:t xml:space="preserve">, Н. М. Степина. – 4-е изд. – </w:t>
      </w:r>
      <w:proofErr w:type="gramStart"/>
      <w:r w:rsidRPr="00521AD7">
        <w:rPr>
          <w:color w:val="111111"/>
          <w:sz w:val="28"/>
          <w:szCs w:val="28"/>
          <w:shd w:val="clear" w:color="auto" w:fill="FFFFFF"/>
        </w:rPr>
        <w:t>М. :</w:t>
      </w:r>
      <w:proofErr w:type="gramEnd"/>
      <w:r w:rsidRPr="00521AD7">
        <w:rPr>
          <w:color w:val="111111"/>
          <w:sz w:val="28"/>
          <w:szCs w:val="28"/>
          <w:shd w:val="clear" w:color="auto" w:fill="FFFFFF"/>
        </w:rPr>
        <w:t xml:space="preserve"> Айрис-пресс, 2008.</w:t>
      </w:r>
    </w:p>
    <w:p w14:paraId="55C71162" w14:textId="196DD026" w:rsidR="00521AD7" w:rsidRPr="00521AD7" w:rsidRDefault="00521AD7" w:rsidP="00521AD7">
      <w:pPr>
        <w:pStyle w:val="a3"/>
        <w:shd w:val="clear" w:color="auto" w:fill="FFFFFF"/>
        <w:spacing w:before="0" w:beforeAutospacing="0" w:after="0" w:afterAutospacing="0" w:line="360" w:lineRule="auto"/>
        <w:ind w:firstLine="709"/>
        <w:jc w:val="both"/>
        <w:rPr>
          <w:sz w:val="28"/>
          <w:szCs w:val="28"/>
        </w:rPr>
      </w:pPr>
      <w:r>
        <w:rPr>
          <w:sz w:val="28"/>
          <w:szCs w:val="28"/>
        </w:rPr>
        <w:t>3</w:t>
      </w:r>
      <w:r w:rsidRPr="00521AD7">
        <w:rPr>
          <w:sz w:val="28"/>
          <w:szCs w:val="28"/>
        </w:rPr>
        <w:t xml:space="preserve">.Ежкова Н.С. Эмоциональное развитие детей дошкольного возраста. Часть 2. Издательство: </w:t>
      </w:r>
      <w:proofErr w:type="spellStart"/>
      <w:r w:rsidRPr="00521AD7">
        <w:rPr>
          <w:sz w:val="28"/>
          <w:szCs w:val="28"/>
        </w:rPr>
        <w:t>Владос</w:t>
      </w:r>
      <w:proofErr w:type="spellEnd"/>
      <w:r w:rsidRPr="00521AD7">
        <w:rPr>
          <w:sz w:val="28"/>
          <w:szCs w:val="28"/>
        </w:rPr>
        <w:t>, 2012г., 49с.</w:t>
      </w:r>
    </w:p>
    <w:p w14:paraId="50F2D0BD" w14:textId="46DBEAFF" w:rsidR="00521AD7" w:rsidRDefault="00521AD7" w:rsidP="00521AD7">
      <w:pPr>
        <w:pStyle w:val="a3"/>
        <w:shd w:val="clear" w:color="auto" w:fill="FFFFFF"/>
        <w:spacing w:before="0" w:beforeAutospacing="0" w:after="0" w:afterAutospacing="0" w:line="360" w:lineRule="auto"/>
        <w:ind w:firstLine="709"/>
        <w:jc w:val="both"/>
        <w:rPr>
          <w:sz w:val="28"/>
          <w:szCs w:val="28"/>
        </w:rPr>
      </w:pPr>
      <w:r>
        <w:rPr>
          <w:sz w:val="28"/>
          <w:szCs w:val="28"/>
        </w:rPr>
        <w:t>4</w:t>
      </w:r>
      <w:r w:rsidRPr="00521AD7">
        <w:rPr>
          <w:sz w:val="28"/>
          <w:szCs w:val="28"/>
        </w:rPr>
        <w:t>. Кондратьева С.Ю. Если у ребенка</w:t>
      </w:r>
      <w:r>
        <w:rPr>
          <w:sz w:val="28"/>
          <w:szCs w:val="28"/>
        </w:rPr>
        <w:t xml:space="preserve"> задержка психического развития. </w:t>
      </w:r>
      <w:r w:rsidRPr="00521AD7">
        <w:rPr>
          <w:sz w:val="28"/>
          <w:szCs w:val="28"/>
        </w:rPr>
        <w:t>Издательство: Детство-Пресс, 2011г., 64с.</w:t>
      </w:r>
    </w:p>
    <w:p w14:paraId="29E4DFCB" w14:textId="1D1E4260" w:rsidR="00521AD7" w:rsidRPr="00521AD7" w:rsidRDefault="00521AD7" w:rsidP="00521AD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5. </w:t>
      </w:r>
      <w:r w:rsidRPr="00521AD7">
        <w:rPr>
          <w:rFonts w:ascii="Times New Roman" w:hAnsi="Times New Roman" w:cs="Times New Roman"/>
          <w:sz w:val="28"/>
          <w:szCs w:val="28"/>
        </w:rPr>
        <w:t>Локтева Е. В. «</w:t>
      </w:r>
      <w:proofErr w:type="spellStart"/>
      <w:r w:rsidRPr="00521AD7">
        <w:rPr>
          <w:rFonts w:ascii="Times New Roman" w:hAnsi="Times New Roman" w:cs="Times New Roman"/>
          <w:sz w:val="28"/>
          <w:szCs w:val="28"/>
        </w:rPr>
        <w:t>Театрализованно</w:t>
      </w:r>
      <w:proofErr w:type="spellEnd"/>
      <w:r w:rsidRPr="00521AD7">
        <w:rPr>
          <w:rFonts w:ascii="Times New Roman" w:hAnsi="Times New Roman" w:cs="Times New Roman"/>
          <w:sz w:val="28"/>
          <w:szCs w:val="28"/>
        </w:rPr>
        <w:t xml:space="preserve">-игровая деятельность в обучении детей с ЗПР </w:t>
      </w:r>
      <w:proofErr w:type="gramStart"/>
      <w:r w:rsidRPr="00521AD7">
        <w:rPr>
          <w:rFonts w:ascii="Times New Roman" w:hAnsi="Times New Roman" w:cs="Times New Roman"/>
          <w:sz w:val="28"/>
          <w:szCs w:val="28"/>
        </w:rPr>
        <w:t>« Воспитание</w:t>
      </w:r>
      <w:proofErr w:type="gramEnd"/>
      <w:r w:rsidRPr="00521AD7">
        <w:rPr>
          <w:rFonts w:ascii="Times New Roman" w:hAnsi="Times New Roman" w:cs="Times New Roman"/>
          <w:sz w:val="28"/>
          <w:szCs w:val="28"/>
        </w:rPr>
        <w:t xml:space="preserve"> и обучение дете</w:t>
      </w:r>
      <w:r>
        <w:rPr>
          <w:rFonts w:ascii="Times New Roman" w:hAnsi="Times New Roman" w:cs="Times New Roman"/>
          <w:sz w:val="28"/>
          <w:szCs w:val="28"/>
        </w:rPr>
        <w:t>й с нарушениями развития». 2017</w:t>
      </w:r>
    </w:p>
    <w:p w14:paraId="1AF16839" w14:textId="190CCB4D" w:rsidR="00521AD7" w:rsidRPr="00521AD7" w:rsidRDefault="00521AD7" w:rsidP="00521AD7">
      <w:pPr>
        <w:pStyle w:val="a3"/>
        <w:shd w:val="clear" w:color="auto" w:fill="FFFFFF"/>
        <w:spacing w:before="0" w:beforeAutospacing="0" w:after="0" w:afterAutospacing="0" w:line="360" w:lineRule="auto"/>
        <w:ind w:firstLine="709"/>
        <w:jc w:val="both"/>
        <w:rPr>
          <w:sz w:val="28"/>
          <w:szCs w:val="28"/>
        </w:rPr>
      </w:pPr>
      <w:r>
        <w:rPr>
          <w:sz w:val="28"/>
          <w:szCs w:val="28"/>
        </w:rPr>
        <w:t>6</w:t>
      </w:r>
      <w:r w:rsidRPr="00521AD7">
        <w:rPr>
          <w:sz w:val="28"/>
          <w:szCs w:val="28"/>
        </w:rPr>
        <w:t>. Маркова Л.С. Построение коррекционной среды для дошкольников с ЗПР. Издательство: Айрис-Пресс, 2005г., 160с.</w:t>
      </w:r>
    </w:p>
    <w:p w14:paraId="3A380AFB" w14:textId="7649A11F" w:rsidR="00521AD7" w:rsidRPr="00521AD7" w:rsidRDefault="00521AD7" w:rsidP="00521AD7">
      <w:pPr>
        <w:pStyle w:val="a3"/>
        <w:shd w:val="clear" w:color="auto" w:fill="FFFFFF"/>
        <w:spacing w:before="0" w:beforeAutospacing="0" w:after="0" w:afterAutospacing="0" w:line="360" w:lineRule="auto"/>
        <w:ind w:firstLine="709"/>
        <w:jc w:val="both"/>
        <w:rPr>
          <w:sz w:val="28"/>
          <w:szCs w:val="28"/>
        </w:rPr>
      </w:pPr>
      <w:r>
        <w:rPr>
          <w:sz w:val="28"/>
          <w:szCs w:val="28"/>
        </w:rPr>
        <w:t>7</w:t>
      </w:r>
      <w:r w:rsidRPr="00521AD7">
        <w:rPr>
          <w:sz w:val="28"/>
          <w:szCs w:val="28"/>
        </w:rPr>
        <w:t xml:space="preserve">. </w:t>
      </w:r>
      <w:proofErr w:type="spellStart"/>
      <w:r w:rsidRPr="00521AD7">
        <w:rPr>
          <w:sz w:val="28"/>
          <w:szCs w:val="28"/>
        </w:rPr>
        <w:t>Тригер</w:t>
      </w:r>
      <w:proofErr w:type="spellEnd"/>
      <w:r w:rsidRPr="00521AD7">
        <w:rPr>
          <w:sz w:val="28"/>
          <w:szCs w:val="28"/>
        </w:rPr>
        <w:t xml:space="preserve"> Р.Д. Психологические особенности социализации детей с задержкой психического развития. Издательство: ПИТЕР, 2008г., 192с.</w:t>
      </w:r>
    </w:p>
    <w:p w14:paraId="130A0279" w14:textId="77777777" w:rsidR="00521AD7" w:rsidRPr="00521AD7" w:rsidRDefault="00521AD7" w:rsidP="00521AD7">
      <w:pPr>
        <w:spacing w:after="0" w:line="360" w:lineRule="auto"/>
        <w:ind w:firstLine="709"/>
        <w:jc w:val="both"/>
        <w:rPr>
          <w:rFonts w:ascii="Times New Roman" w:hAnsi="Times New Roman" w:cs="Times New Roman"/>
          <w:sz w:val="28"/>
          <w:szCs w:val="28"/>
        </w:rPr>
      </w:pPr>
    </w:p>
    <w:p w14:paraId="24470389" w14:textId="2D8CE5D0" w:rsidR="00521AD7" w:rsidRPr="00521AD7" w:rsidRDefault="00521AD7" w:rsidP="00521AD7">
      <w:pPr>
        <w:pStyle w:val="a3"/>
        <w:shd w:val="clear" w:color="auto" w:fill="FFFFFF"/>
        <w:spacing w:before="0" w:beforeAutospacing="0" w:after="0" w:afterAutospacing="0" w:line="360" w:lineRule="auto"/>
        <w:jc w:val="both"/>
        <w:rPr>
          <w:color w:val="111111"/>
          <w:sz w:val="28"/>
          <w:szCs w:val="28"/>
        </w:rPr>
      </w:pPr>
    </w:p>
    <w:p w14:paraId="71E32574" w14:textId="01B71714" w:rsidR="00924680" w:rsidRDefault="00924680" w:rsidP="00D86567">
      <w:pPr>
        <w:shd w:val="clear" w:color="auto" w:fill="FAFC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textAlignment w:val="baseline"/>
        <w:rPr>
          <w:rFonts w:ascii="Times New Roman" w:hAnsi="Times New Roman" w:cs="Times New Roman"/>
          <w:sz w:val="28"/>
          <w:szCs w:val="28"/>
        </w:rPr>
      </w:pPr>
    </w:p>
    <w:p w14:paraId="67FD14A2" w14:textId="730D77CC" w:rsidR="00521AD7" w:rsidRDefault="00521AD7" w:rsidP="00D86567">
      <w:pPr>
        <w:shd w:val="clear" w:color="auto" w:fill="FAFC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textAlignment w:val="baseline"/>
        <w:rPr>
          <w:rFonts w:ascii="Times New Roman" w:hAnsi="Times New Roman" w:cs="Times New Roman"/>
          <w:sz w:val="28"/>
          <w:szCs w:val="28"/>
        </w:rPr>
      </w:pPr>
    </w:p>
    <w:p w14:paraId="30EB4232" w14:textId="2698CAC7" w:rsidR="00924680" w:rsidRDefault="00924680" w:rsidP="00D86567">
      <w:pPr>
        <w:shd w:val="clear" w:color="auto" w:fill="FAFC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textAlignment w:val="baseline"/>
        <w:rPr>
          <w:rFonts w:ascii="Times New Roman" w:eastAsia="Times New Roman" w:hAnsi="Times New Roman" w:cs="Times New Roman"/>
          <w:spacing w:val="-5"/>
          <w:sz w:val="28"/>
          <w:szCs w:val="28"/>
          <w:bdr w:val="none" w:sz="0" w:space="0" w:color="auto" w:frame="1"/>
          <w:lang w:eastAsia="ru-RU"/>
        </w:rPr>
      </w:pPr>
    </w:p>
    <w:p w14:paraId="4EA7FAA6" w14:textId="1D47A1A7" w:rsidR="00AB6ACA" w:rsidRDefault="00AB6ACA" w:rsidP="00D86567">
      <w:pPr>
        <w:shd w:val="clear" w:color="auto" w:fill="FAFC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textAlignment w:val="baseline"/>
        <w:rPr>
          <w:rFonts w:ascii="Times New Roman" w:eastAsia="Times New Roman" w:hAnsi="Times New Roman" w:cs="Times New Roman"/>
          <w:spacing w:val="-5"/>
          <w:sz w:val="28"/>
          <w:szCs w:val="28"/>
          <w:bdr w:val="none" w:sz="0" w:space="0" w:color="auto" w:frame="1"/>
          <w:lang w:eastAsia="ru-RU"/>
        </w:rPr>
      </w:pPr>
    </w:p>
    <w:p w14:paraId="601133FF" w14:textId="0F049D8C" w:rsidR="00AB6ACA" w:rsidRDefault="00AB6ACA" w:rsidP="00D86567">
      <w:pPr>
        <w:shd w:val="clear" w:color="auto" w:fill="FAFC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textAlignment w:val="baseline"/>
        <w:rPr>
          <w:rFonts w:ascii="Times New Roman" w:eastAsia="Times New Roman" w:hAnsi="Times New Roman" w:cs="Times New Roman"/>
          <w:spacing w:val="-5"/>
          <w:sz w:val="28"/>
          <w:szCs w:val="28"/>
          <w:bdr w:val="none" w:sz="0" w:space="0" w:color="auto" w:frame="1"/>
          <w:lang w:eastAsia="ru-RU"/>
        </w:rPr>
      </w:pPr>
    </w:p>
    <w:p w14:paraId="3F1CCA84" w14:textId="4E920ECE" w:rsidR="00AB6ACA" w:rsidRDefault="00AB6ACA" w:rsidP="00D86567">
      <w:pPr>
        <w:shd w:val="clear" w:color="auto" w:fill="FAFC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textAlignment w:val="baseline"/>
        <w:rPr>
          <w:rFonts w:ascii="Times New Roman" w:eastAsia="Times New Roman" w:hAnsi="Times New Roman" w:cs="Times New Roman"/>
          <w:spacing w:val="-5"/>
          <w:sz w:val="28"/>
          <w:szCs w:val="28"/>
          <w:bdr w:val="none" w:sz="0" w:space="0" w:color="auto" w:frame="1"/>
          <w:lang w:eastAsia="ru-RU"/>
        </w:rPr>
      </w:pPr>
    </w:p>
    <w:p w14:paraId="544EE168" w14:textId="712A342F" w:rsidR="00AB6ACA" w:rsidRDefault="00AB6ACA" w:rsidP="00D86567">
      <w:pPr>
        <w:shd w:val="clear" w:color="auto" w:fill="FAFC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textAlignment w:val="baseline"/>
        <w:rPr>
          <w:rFonts w:ascii="Times New Roman" w:eastAsia="Times New Roman" w:hAnsi="Times New Roman" w:cs="Times New Roman"/>
          <w:spacing w:val="-5"/>
          <w:sz w:val="28"/>
          <w:szCs w:val="28"/>
          <w:bdr w:val="none" w:sz="0" w:space="0" w:color="auto" w:frame="1"/>
          <w:lang w:eastAsia="ru-RU"/>
        </w:rPr>
      </w:pPr>
    </w:p>
    <w:p w14:paraId="7B20F45E" w14:textId="3A4BBFBF" w:rsidR="00AB6ACA" w:rsidRDefault="00AB6ACA" w:rsidP="00D86567">
      <w:pPr>
        <w:shd w:val="clear" w:color="auto" w:fill="FAFC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textAlignment w:val="baseline"/>
        <w:rPr>
          <w:rFonts w:ascii="Times New Roman" w:eastAsia="Times New Roman" w:hAnsi="Times New Roman" w:cs="Times New Roman"/>
          <w:spacing w:val="-5"/>
          <w:sz w:val="28"/>
          <w:szCs w:val="28"/>
          <w:bdr w:val="none" w:sz="0" w:space="0" w:color="auto" w:frame="1"/>
          <w:lang w:eastAsia="ru-RU"/>
        </w:rPr>
      </w:pPr>
    </w:p>
    <w:p w14:paraId="0707D722" w14:textId="52D4F789" w:rsidR="00AB6ACA" w:rsidRDefault="00AB6ACA" w:rsidP="00D86567">
      <w:pPr>
        <w:shd w:val="clear" w:color="auto" w:fill="FAFC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textAlignment w:val="baseline"/>
        <w:rPr>
          <w:rFonts w:ascii="Times New Roman" w:eastAsia="Times New Roman" w:hAnsi="Times New Roman" w:cs="Times New Roman"/>
          <w:spacing w:val="-5"/>
          <w:sz w:val="28"/>
          <w:szCs w:val="28"/>
          <w:bdr w:val="none" w:sz="0" w:space="0" w:color="auto" w:frame="1"/>
          <w:lang w:eastAsia="ru-RU"/>
        </w:rPr>
      </w:pPr>
    </w:p>
    <w:p w14:paraId="4F2927D9" w14:textId="77777777" w:rsidR="00AB6ACA" w:rsidRDefault="00AB6ACA" w:rsidP="00D86567">
      <w:pPr>
        <w:shd w:val="clear" w:color="auto" w:fill="FAFC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textAlignment w:val="baseline"/>
        <w:rPr>
          <w:rFonts w:ascii="Times New Roman" w:eastAsia="Times New Roman" w:hAnsi="Times New Roman" w:cs="Times New Roman"/>
          <w:spacing w:val="-5"/>
          <w:sz w:val="28"/>
          <w:szCs w:val="28"/>
          <w:bdr w:val="none" w:sz="0" w:space="0" w:color="auto" w:frame="1"/>
          <w:lang w:eastAsia="ru-RU"/>
        </w:rPr>
      </w:pPr>
    </w:p>
    <w:p w14:paraId="5B1A1031" w14:textId="0BE2B666" w:rsidR="009877C0" w:rsidRPr="00D86567" w:rsidRDefault="009877C0" w:rsidP="006218E2">
      <w:pPr>
        <w:spacing w:after="0" w:line="360" w:lineRule="auto"/>
        <w:jc w:val="both"/>
        <w:rPr>
          <w:rFonts w:ascii="Times New Roman" w:hAnsi="Times New Roman" w:cs="Times New Roman"/>
          <w:sz w:val="28"/>
          <w:szCs w:val="28"/>
        </w:rPr>
      </w:pPr>
    </w:p>
    <w:sectPr w:rsidR="009877C0" w:rsidRPr="00D86567" w:rsidSect="00202654">
      <w:headerReference w:type="default" r:id="rId8"/>
      <w:footerReference w:type="default" r:id="rId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309492" w14:textId="77777777" w:rsidR="00202654" w:rsidRDefault="00202654" w:rsidP="00202654">
      <w:pPr>
        <w:spacing w:after="0" w:line="240" w:lineRule="auto"/>
      </w:pPr>
      <w:r>
        <w:separator/>
      </w:r>
    </w:p>
  </w:endnote>
  <w:endnote w:type="continuationSeparator" w:id="0">
    <w:p w14:paraId="18F682FA" w14:textId="77777777" w:rsidR="00202654" w:rsidRDefault="00202654" w:rsidP="002026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Fira Sans">
    <w:altName w:val="Arial"/>
    <w:charset w:val="00"/>
    <w:family w:val="swiss"/>
    <w:pitch w:val="variable"/>
    <w:sig w:usb0="00000001" w:usb1="00000001"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121F44" w14:textId="69F4608D" w:rsidR="00C54B3B" w:rsidRDefault="00C54B3B">
    <w:pPr>
      <w:pStyle w:val="a7"/>
      <w:jc w:val="right"/>
    </w:pPr>
  </w:p>
  <w:p w14:paraId="119EF18F" w14:textId="77777777" w:rsidR="00C54B3B" w:rsidRDefault="00C54B3B">
    <w:pPr>
      <w:pStyle w:val="a7"/>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42B977" w14:textId="77777777" w:rsidR="00202654" w:rsidRDefault="00202654" w:rsidP="00202654">
      <w:pPr>
        <w:spacing w:after="0" w:line="240" w:lineRule="auto"/>
      </w:pPr>
      <w:r>
        <w:separator/>
      </w:r>
    </w:p>
  </w:footnote>
  <w:footnote w:type="continuationSeparator" w:id="0">
    <w:p w14:paraId="1EBBDB7E" w14:textId="77777777" w:rsidR="00202654" w:rsidRDefault="00202654" w:rsidP="002026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E06892" w14:textId="2826FF53" w:rsidR="00202654" w:rsidRPr="00202654" w:rsidRDefault="00202654" w:rsidP="00202654">
    <w:pPr>
      <w:pStyle w:val="a5"/>
      <w:jc w:val="center"/>
      <w:rPr>
        <w:rFonts w:ascii="Times New Roman" w:hAnsi="Times New Roman" w:cs="Times New Roman"/>
        <w:sz w:val="24"/>
        <w:szCs w:val="24"/>
      </w:rPr>
    </w:pPr>
    <w:r w:rsidRPr="00202654">
      <w:rPr>
        <w:rFonts w:ascii="Times New Roman" w:hAnsi="Times New Roman" w:cs="Times New Roman"/>
        <w:sz w:val="24"/>
        <w:szCs w:val="24"/>
      </w:rPr>
      <w:t>Муниципальное бюджетное дошкольное образовательное учреждение «Центр развития ребенка- детский сад № 6 города Шебекино Белгородской области</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66451E"/>
    <w:multiLevelType w:val="multilevel"/>
    <w:tmpl w:val="A0E28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742965"/>
    <w:multiLevelType w:val="multilevel"/>
    <w:tmpl w:val="6DBAF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DB56273"/>
    <w:multiLevelType w:val="multilevel"/>
    <w:tmpl w:val="4D763E3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40A6B5D"/>
    <w:multiLevelType w:val="multilevel"/>
    <w:tmpl w:val="26D8A4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578502E"/>
    <w:multiLevelType w:val="multilevel"/>
    <w:tmpl w:val="93767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69D41C2"/>
    <w:multiLevelType w:val="multilevel"/>
    <w:tmpl w:val="CD8ABA1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E445F43"/>
    <w:multiLevelType w:val="multilevel"/>
    <w:tmpl w:val="D2128D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E66644C"/>
    <w:multiLevelType w:val="multilevel"/>
    <w:tmpl w:val="0A1C3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0D673F2"/>
    <w:multiLevelType w:val="multilevel"/>
    <w:tmpl w:val="922C47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8EC287A"/>
    <w:multiLevelType w:val="multilevel"/>
    <w:tmpl w:val="379A9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91D7202"/>
    <w:multiLevelType w:val="multilevel"/>
    <w:tmpl w:val="EDAA3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10834B0"/>
    <w:multiLevelType w:val="multilevel"/>
    <w:tmpl w:val="E8B4F1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3C05623"/>
    <w:multiLevelType w:val="multilevel"/>
    <w:tmpl w:val="77A45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426318A"/>
    <w:multiLevelType w:val="multilevel"/>
    <w:tmpl w:val="6AF0EE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5AF7DE8"/>
    <w:multiLevelType w:val="hybridMultilevel"/>
    <w:tmpl w:val="F4A0660A"/>
    <w:lvl w:ilvl="0" w:tplc="FB30011A">
      <w:start w:val="1"/>
      <w:numFmt w:val="decimal"/>
      <w:lvlText w:val="%1."/>
      <w:lvlJc w:val="left"/>
      <w:pPr>
        <w:ind w:left="2834" w:hanging="708"/>
      </w:pPr>
      <w:rPr>
        <w:rFonts w:ascii="Times New Roman" w:eastAsia="Times New Roman" w:hAnsi="Times New Roman" w:cs="Times New Roman" w:hint="default"/>
        <w:b/>
        <w:bCs/>
        <w:i/>
        <w:iCs/>
        <w:spacing w:val="0"/>
        <w:w w:val="100"/>
        <w:sz w:val="28"/>
        <w:szCs w:val="28"/>
        <w:lang w:val="ru-RU" w:eastAsia="en-US" w:bidi="ar-SA"/>
      </w:rPr>
    </w:lvl>
    <w:lvl w:ilvl="1" w:tplc="A6A46E02">
      <w:numFmt w:val="bullet"/>
      <w:lvlText w:val="•"/>
      <w:lvlJc w:val="left"/>
      <w:pPr>
        <w:ind w:left="3690" w:hanging="708"/>
      </w:pPr>
      <w:rPr>
        <w:rFonts w:hint="default"/>
        <w:lang w:val="ru-RU" w:eastAsia="en-US" w:bidi="ar-SA"/>
      </w:rPr>
    </w:lvl>
    <w:lvl w:ilvl="2" w:tplc="DC6E27AC">
      <w:numFmt w:val="bullet"/>
      <w:lvlText w:val="•"/>
      <w:lvlJc w:val="left"/>
      <w:pPr>
        <w:ind w:left="4540" w:hanging="708"/>
      </w:pPr>
      <w:rPr>
        <w:rFonts w:hint="default"/>
        <w:lang w:val="ru-RU" w:eastAsia="en-US" w:bidi="ar-SA"/>
      </w:rPr>
    </w:lvl>
    <w:lvl w:ilvl="3" w:tplc="486A88F6">
      <w:numFmt w:val="bullet"/>
      <w:lvlText w:val="•"/>
      <w:lvlJc w:val="left"/>
      <w:pPr>
        <w:ind w:left="5390" w:hanging="708"/>
      </w:pPr>
      <w:rPr>
        <w:rFonts w:hint="default"/>
        <w:lang w:val="ru-RU" w:eastAsia="en-US" w:bidi="ar-SA"/>
      </w:rPr>
    </w:lvl>
    <w:lvl w:ilvl="4" w:tplc="A9B87B06">
      <w:numFmt w:val="bullet"/>
      <w:lvlText w:val="•"/>
      <w:lvlJc w:val="left"/>
      <w:pPr>
        <w:ind w:left="6240" w:hanging="708"/>
      </w:pPr>
      <w:rPr>
        <w:rFonts w:hint="default"/>
        <w:lang w:val="ru-RU" w:eastAsia="en-US" w:bidi="ar-SA"/>
      </w:rPr>
    </w:lvl>
    <w:lvl w:ilvl="5" w:tplc="16F8A094">
      <w:numFmt w:val="bullet"/>
      <w:lvlText w:val="•"/>
      <w:lvlJc w:val="left"/>
      <w:pPr>
        <w:ind w:left="7091" w:hanging="708"/>
      </w:pPr>
      <w:rPr>
        <w:rFonts w:hint="default"/>
        <w:lang w:val="ru-RU" w:eastAsia="en-US" w:bidi="ar-SA"/>
      </w:rPr>
    </w:lvl>
    <w:lvl w:ilvl="6" w:tplc="F15292A2">
      <w:numFmt w:val="bullet"/>
      <w:lvlText w:val="•"/>
      <w:lvlJc w:val="left"/>
      <w:pPr>
        <w:ind w:left="7941" w:hanging="708"/>
      </w:pPr>
      <w:rPr>
        <w:rFonts w:hint="default"/>
        <w:lang w:val="ru-RU" w:eastAsia="en-US" w:bidi="ar-SA"/>
      </w:rPr>
    </w:lvl>
    <w:lvl w:ilvl="7" w:tplc="CCC05966">
      <w:numFmt w:val="bullet"/>
      <w:lvlText w:val="•"/>
      <w:lvlJc w:val="left"/>
      <w:pPr>
        <w:ind w:left="8791" w:hanging="708"/>
      </w:pPr>
      <w:rPr>
        <w:rFonts w:hint="default"/>
        <w:lang w:val="ru-RU" w:eastAsia="en-US" w:bidi="ar-SA"/>
      </w:rPr>
    </w:lvl>
    <w:lvl w:ilvl="8" w:tplc="2840682C">
      <w:numFmt w:val="bullet"/>
      <w:lvlText w:val="•"/>
      <w:lvlJc w:val="left"/>
      <w:pPr>
        <w:ind w:left="9641" w:hanging="708"/>
      </w:pPr>
      <w:rPr>
        <w:rFonts w:hint="default"/>
        <w:lang w:val="ru-RU" w:eastAsia="en-US" w:bidi="ar-SA"/>
      </w:rPr>
    </w:lvl>
  </w:abstractNum>
  <w:num w:numId="1">
    <w:abstractNumId w:val="13"/>
  </w:num>
  <w:num w:numId="2">
    <w:abstractNumId w:val="7"/>
  </w:num>
  <w:num w:numId="3">
    <w:abstractNumId w:val="4"/>
  </w:num>
  <w:num w:numId="4">
    <w:abstractNumId w:val="8"/>
  </w:num>
  <w:num w:numId="5">
    <w:abstractNumId w:val="9"/>
  </w:num>
  <w:num w:numId="6">
    <w:abstractNumId w:val="11"/>
  </w:num>
  <w:num w:numId="7">
    <w:abstractNumId w:val="3"/>
  </w:num>
  <w:num w:numId="8">
    <w:abstractNumId w:val="14"/>
  </w:num>
  <w:num w:numId="9">
    <w:abstractNumId w:val="1"/>
  </w:num>
  <w:num w:numId="10">
    <w:abstractNumId w:val="6"/>
  </w:num>
  <w:num w:numId="11">
    <w:abstractNumId w:val="2"/>
  </w:num>
  <w:num w:numId="12">
    <w:abstractNumId w:val="10"/>
  </w:num>
  <w:num w:numId="13">
    <w:abstractNumId w:val="0"/>
  </w:num>
  <w:num w:numId="14">
    <w:abstractNumId w:val="5"/>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2A90"/>
    <w:rsid w:val="000A1FFF"/>
    <w:rsid w:val="00175734"/>
    <w:rsid w:val="00180AE5"/>
    <w:rsid w:val="00202654"/>
    <w:rsid w:val="00391190"/>
    <w:rsid w:val="0040287A"/>
    <w:rsid w:val="00446176"/>
    <w:rsid w:val="00486576"/>
    <w:rsid w:val="00521AD7"/>
    <w:rsid w:val="006218E2"/>
    <w:rsid w:val="007502FE"/>
    <w:rsid w:val="0084073D"/>
    <w:rsid w:val="008D0A70"/>
    <w:rsid w:val="00924680"/>
    <w:rsid w:val="009877C0"/>
    <w:rsid w:val="00A666E8"/>
    <w:rsid w:val="00AB6ACA"/>
    <w:rsid w:val="00B56ED1"/>
    <w:rsid w:val="00B932E9"/>
    <w:rsid w:val="00C2451F"/>
    <w:rsid w:val="00C54B3B"/>
    <w:rsid w:val="00CF350E"/>
    <w:rsid w:val="00D24FAB"/>
    <w:rsid w:val="00D379B2"/>
    <w:rsid w:val="00D45522"/>
    <w:rsid w:val="00D86567"/>
    <w:rsid w:val="00DC65F4"/>
    <w:rsid w:val="00EA116E"/>
    <w:rsid w:val="00EB2A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66D4C6"/>
  <w15:chartTrackingRefBased/>
  <w15:docId w15:val="{14AE7560-41FC-4D75-8263-14E37635B4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next w:val="a"/>
    <w:link w:val="20"/>
    <w:uiPriority w:val="9"/>
    <w:semiHidden/>
    <w:unhideWhenUsed/>
    <w:qFormat/>
    <w:rsid w:val="000A1FF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0"/>
    <w:uiPriority w:val="9"/>
    <w:semiHidden/>
    <w:unhideWhenUsed/>
    <w:qFormat/>
    <w:rsid w:val="008D0A70"/>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4">
    <w:name w:val="heading 4"/>
    <w:basedOn w:val="a"/>
    <w:next w:val="a"/>
    <w:link w:val="40"/>
    <w:uiPriority w:val="9"/>
    <w:semiHidden/>
    <w:unhideWhenUsed/>
    <w:qFormat/>
    <w:rsid w:val="00391190"/>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D4552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8D0A70"/>
    <w:rPr>
      <w:b/>
      <w:bCs/>
    </w:rPr>
  </w:style>
  <w:style w:type="character" w:customStyle="1" w:styleId="30">
    <w:name w:val="Заголовок 3 Знак"/>
    <w:basedOn w:val="a0"/>
    <w:link w:val="3"/>
    <w:uiPriority w:val="9"/>
    <w:semiHidden/>
    <w:rsid w:val="008D0A70"/>
    <w:rPr>
      <w:rFonts w:asciiTheme="majorHAnsi" w:eastAsiaTheme="majorEastAsia" w:hAnsiTheme="majorHAnsi" w:cstheme="majorBidi"/>
      <w:color w:val="1F3763" w:themeColor="accent1" w:themeShade="7F"/>
      <w:sz w:val="24"/>
      <w:szCs w:val="24"/>
    </w:rPr>
  </w:style>
  <w:style w:type="paragraph" w:styleId="a5">
    <w:name w:val="header"/>
    <w:basedOn w:val="a"/>
    <w:link w:val="a6"/>
    <w:uiPriority w:val="99"/>
    <w:unhideWhenUsed/>
    <w:rsid w:val="00202654"/>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202654"/>
  </w:style>
  <w:style w:type="paragraph" w:styleId="a7">
    <w:name w:val="footer"/>
    <w:basedOn w:val="a"/>
    <w:link w:val="a8"/>
    <w:uiPriority w:val="99"/>
    <w:unhideWhenUsed/>
    <w:rsid w:val="00202654"/>
    <w:pPr>
      <w:tabs>
        <w:tab w:val="center" w:pos="4677"/>
        <w:tab w:val="right" w:pos="9355"/>
      </w:tabs>
      <w:spacing w:after="0" w:line="240" w:lineRule="auto"/>
    </w:pPr>
  </w:style>
  <w:style w:type="character" w:customStyle="1" w:styleId="a8">
    <w:name w:val="Нижний колонтитул Знак"/>
    <w:basedOn w:val="a0"/>
    <w:link w:val="a7"/>
    <w:uiPriority w:val="99"/>
    <w:rsid w:val="00202654"/>
  </w:style>
  <w:style w:type="paragraph" w:customStyle="1" w:styleId="c6">
    <w:name w:val="c6"/>
    <w:basedOn w:val="a"/>
    <w:rsid w:val="0017573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6">
    <w:name w:val="c16"/>
    <w:basedOn w:val="a0"/>
    <w:rsid w:val="00175734"/>
  </w:style>
  <w:style w:type="character" w:customStyle="1" w:styleId="c2">
    <w:name w:val="c2"/>
    <w:basedOn w:val="a0"/>
    <w:rsid w:val="00175734"/>
  </w:style>
  <w:style w:type="paragraph" w:customStyle="1" w:styleId="c3">
    <w:name w:val="c3"/>
    <w:basedOn w:val="a"/>
    <w:rsid w:val="0017573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9">
    <w:name w:val="c9"/>
    <w:basedOn w:val="a0"/>
    <w:rsid w:val="00175734"/>
  </w:style>
  <w:style w:type="character" w:customStyle="1" w:styleId="c1">
    <w:name w:val="c1"/>
    <w:basedOn w:val="a0"/>
    <w:rsid w:val="00175734"/>
  </w:style>
  <w:style w:type="character" w:customStyle="1" w:styleId="c0">
    <w:name w:val="c0"/>
    <w:basedOn w:val="a0"/>
    <w:rsid w:val="00175734"/>
  </w:style>
  <w:style w:type="paragraph" w:styleId="a9">
    <w:name w:val="Body Text"/>
    <w:basedOn w:val="a"/>
    <w:link w:val="aa"/>
    <w:uiPriority w:val="1"/>
    <w:qFormat/>
    <w:rsid w:val="000A1FFF"/>
    <w:pPr>
      <w:widowControl w:val="0"/>
      <w:autoSpaceDE w:val="0"/>
      <w:autoSpaceDN w:val="0"/>
      <w:spacing w:after="0" w:line="240" w:lineRule="auto"/>
      <w:ind w:left="1417"/>
      <w:jc w:val="both"/>
    </w:pPr>
    <w:rPr>
      <w:rFonts w:ascii="Times New Roman" w:eastAsia="Times New Roman" w:hAnsi="Times New Roman" w:cs="Times New Roman"/>
      <w:sz w:val="28"/>
      <w:szCs w:val="28"/>
    </w:rPr>
  </w:style>
  <w:style w:type="character" w:customStyle="1" w:styleId="aa">
    <w:name w:val="Основной текст Знак"/>
    <w:basedOn w:val="a0"/>
    <w:link w:val="a9"/>
    <w:uiPriority w:val="1"/>
    <w:rsid w:val="000A1FFF"/>
    <w:rPr>
      <w:rFonts w:ascii="Times New Roman" w:eastAsia="Times New Roman" w:hAnsi="Times New Roman" w:cs="Times New Roman"/>
      <w:sz w:val="28"/>
      <w:szCs w:val="28"/>
    </w:rPr>
  </w:style>
  <w:style w:type="character" w:customStyle="1" w:styleId="20">
    <w:name w:val="Заголовок 2 Знак"/>
    <w:basedOn w:val="a0"/>
    <w:link w:val="2"/>
    <w:uiPriority w:val="9"/>
    <w:semiHidden/>
    <w:rsid w:val="000A1FFF"/>
    <w:rPr>
      <w:rFonts w:asciiTheme="majorHAnsi" w:eastAsiaTheme="majorEastAsia" w:hAnsiTheme="majorHAnsi" w:cstheme="majorBidi"/>
      <w:color w:val="2F5496" w:themeColor="accent1" w:themeShade="BF"/>
      <w:sz w:val="26"/>
      <w:szCs w:val="26"/>
    </w:rPr>
  </w:style>
  <w:style w:type="character" w:customStyle="1" w:styleId="40">
    <w:name w:val="Заголовок 4 Знак"/>
    <w:basedOn w:val="a0"/>
    <w:link w:val="4"/>
    <w:uiPriority w:val="9"/>
    <w:semiHidden/>
    <w:rsid w:val="00391190"/>
    <w:rPr>
      <w:rFonts w:asciiTheme="majorHAnsi" w:eastAsiaTheme="majorEastAsia" w:hAnsiTheme="majorHAnsi" w:cstheme="majorBidi"/>
      <w:i/>
      <w:iCs/>
      <w:color w:val="2F5496" w:themeColor="accent1" w:themeShade="BF"/>
    </w:rPr>
  </w:style>
  <w:style w:type="paragraph" w:styleId="ab">
    <w:name w:val="List Paragraph"/>
    <w:basedOn w:val="a"/>
    <w:uiPriority w:val="34"/>
    <w:qFormat/>
    <w:rsid w:val="0048657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518873">
      <w:bodyDiv w:val="1"/>
      <w:marLeft w:val="0"/>
      <w:marRight w:val="0"/>
      <w:marTop w:val="0"/>
      <w:marBottom w:val="0"/>
      <w:divBdr>
        <w:top w:val="none" w:sz="0" w:space="0" w:color="auto"/>
        <w:left w:val="none" w:sz="0" w:space="0" w:color="auto"/>
        <w:bottom w:val="none" w:sz="0" w:space="0" w:color="auto"/>
        <w:right w:val="none" w:sz="0" w:space="0" w:color="auto"/>
      </w:divBdr>
    </w:div>
    <w:div w:id="212619389">
      <w:bodyDiv w:val="1"/>
      <w:marLeft w:val="0"/>
      <w:marRight w:val="0"/>
      <w:marTop w:val="0"/>
      <w:marBottom w:val="0"/>
      <w:divBdr>
        <w:top w:val="none" w:sz="0" w:space="0" w:color="auto"/>
        <w:left w:val="none" w:sz="0" w:space="0" w:color="auto"/>
        <w:bottom w:val="none" w:sz="0" w:space="0" w:color="auto"/>
        <w:right w:val="none" w:sz="0" w:space="0" w:color="auto"/>
      </w:divBdr>
    </w:div>
    <w:div w:id="250430380">
      <w:bodyDiv w:val="1"/>
      <w:marLeft w:val="0"/>
      <w:marRight w:val="0"/>
      <w:marTop w:val="0"/>
      <w:marBottom w:val="0"/>
      <w:divBdr>
        <w:top w:val="none" w:sz="0" w:space="0" w:color="auto"/>
        <w:left w:val="none" w:sz="0" w:space="0" w:color="auto"/>
        <w:bottom w:val="none" w:sz="0" w:space="0" w:color="auto"/>
        <w:right w:val="none" w:sz="0" w:space="0" w:color="auto"/>
      </w:divBdr>
    </w:div>
    <w:div w:id="739062044">
      <w:bodyDiv w:val="1"/>
      <w:marLeft w:val="0"/>
      <w:marRight w:val="0"/>
      <w:marTop w:val="0"/>
      <w:marBottom w:val="0"/>
      <w:divBdr>
        <w:top w:val="none" w:sz="0" w:space="0" w:color="auto"/>
        <w:left w:val="none" w:sz="0" w:space="0" w:color="auto"/>
        <w:bottom w:val="none" w:sz="0" w:space="0" w:color="auto"/>
        <w:right w:val="none" w:sz="0" w:space="0" w:color="auto"/>
      </w:divBdr>
    </w:div>
    <w:div w:id="806168223">
      <w:bodyDiv w:val="1"/>
      <w:marLeft w:val="0"/>
      <w:marRight w:val="0"/>
      <w:marTop w:val="0"/>
      <w:marBottom w:val="0"/>
      <w:divBdr>
        <w:top w:val="none" w:sz="0" w:space="0" w:color="auto"/>
        <w:left w:val="none" w:sz="0" w:space="0" w:color="auto"/>
        <w:bottom w:val="none" w:sz="0" w:space="0" w:color="auto"/>
        <w:right w:val="none" w:sz="0" w:space="0" w:color="auto"/>
      </w:divBdr>
    </w:div>
    <w:div w:id="932206433">
      <w:bodyDiv w:val="1"/>
      <w:marLeft w:val="0"/>
      <w:marRight w:val="0"/>
      <w:marTop w:val="0"/>
      <w:marBottom w:val="0"/>
      <w:divBdr>
        <w:top w:val="none" w:sz="0" w:space="0" w:color="auto"/>
        <w:left w:val="none" w:sz="0" w:space="0" w:color="auto"/>
        <w:bottom w:val="none" w:sz="0" w:space="0" w:color="auto"/>
        <w:right w:val="none" w:sz="0" w:space="0" w:color="auto"/>
      </w:divBdr>
    </w:div>
    <w:div w:id="950547766">
      <w:bodyDiv w:val="1"/>
      <w:marLeft w:val="0"/>
      <w:marRight w:val="0"/>
      <w:marTop w:val="0"/>
      <w:marBottom w:val="0"/>
      <w:divBdr>
        <w:top w:val="none" w:sz="0" w:space="0" w:color="auto"/>
        <w:left w:val="none" w:sz="0" w:space="0" w:color="auto"/>
        <w:bottom w:val="none" w:sz="0" w:space="0" w:color="auto"/>
        <w:right w:val="none" w:sz="0" w:space="0" w:color="auto"/>
      </w:divBdr>
    </w:div>
    <w:div w:id="1089741352">
      <w:bodyDiv w:val="1"/>
      <w:marLeft w:val="0"/>
      <w:marRight w:val="0"/>
      <w:marTop w:val="0"/>
      <w:marBottom w:val="0"/>
      <w:divBdr>
        <w:top w:val="none" w:sz="0" w:space="0" w:color="auto"/>
        <w:left w:val="none" w:sz="0" w:space="0" w:color="auto"/>
        <w:bottom w:val="none" w:sz="0" w:space="0" w:color="auto"/>
        <w:right w:val="none" w:sz="0" w:space="0" w:color="auto"/>
      </w:divBdr>
    </w:div>
    <w:div w:id="1238442081">
      <w:bodyDiv w:val="1"/>
      <w:marLeft w:val="0"/>
      <w:marRight w:val="0"/>
      <w:marTop w:val="0"/>
      <w:marBottom w:val="0"/>
      <w:divBdr>
        <w:top w:val="none" w:sz="0" w:space="0" w:color="auto"/>
        <w:left w:val="none" w:sz="0" w:space="0" w:color="auto"/>
        <w:bottom w:val="none" w:sz="0" w:space="0" w:color="auto"/>
        <w:right w:val="none" w:sz="0" w:space="0" w:color="auto"/>
      </w:divBdr>
    </w:div>
    <w:div w:id="1342394487">
      <w:bodyDiv w:val="1"/>
      <w:marLeft w:val="0"/>
      <w:marRight w:val="0"/>
      <w:marTop w:val="0"/>
      <w:marBottom w:val="0"/>
      <w:divBdr>
        <w:top w:val="none" w:sz="0" w:space="0" w:color="auto"/>
        <w:left w:val="none" w:sz="0" w:space="0" w:color="auto"/>
        <w:bottom w:val="none" w:sz="0" w:space="0" w:color="auto"/>
        <w:right w:val="none" w:sz="0" w:space="0" w:color="auto"/>
      </w:divBdr>
    </w:div>
    <w:div w:id="1642929354">
      <w:bodyDiv w:val="1"/>
      <w:marLeft w:val="0"/>
      <w:marRight w:val="0"/>
      <w:marTop w:val="0"/>
      <w:marBottom w:val="0"/>
      <w:divBdr>
        <w:top w:val="none" w:sz="0" w:space="0" w:color="auto"/>
        <w:left w:val="none" w:sz="0" w:space="0" w:color="auto"/>
        <w:bottom w:val="none" w:sz="0" w:space="0" w:color="auto"/>
        <w:right w:val="none" w:sz="0" w:space="0" w:color="auto"/>
      </w:divBdr>
    </w:div>
    <w:div w:id="1813213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53507D-A9E7-4B5A-86C2-778D0A05A6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275</TotalTime>
  <Pages>11</Pages>
  <Words>2145</Words>
  <Characters>12230</Characters>
  <Application>Microsoft Office Word</Application>
  <DocSecurity>0</DocSecurity>
  <Lines>101</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1</cp:lastModifiedBy>
  <cp:revision>27</cp:revision>
  <dcterms:created xsi:type="dcterms:W3CDTF">2026-03-07T15:36:00Z</dcterms:created>
  <dcterms:modified xsi:type="dcterms:W3CDTF">2026-03-13T10:46:00Z</dcterms:modified>
</cp:coreProperties>
</file>